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77F68" w14:textId="77777777" w:rsidR="002A5850" w:rsidRPr="0000274F" w:rsidRDefault="002A5850" w:rsidP="002A5850">
      <w:pPr>
        <w:spacing w:before="480" w:after="240" w:line="276" w:lineRule="auto"/>
        <w:jc w:val="center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Umowa nr ……...../.../...</w:t>
      </w:r>
    </w:p>
    <w:p w14:paraId="061F0416" w14:textId="3A151979" w:rsidR="00EB2718" w:rsidRPr="00DA1AFC" w:rsidRDefault="00EB2718" w:rsidP="00EB2718">
      <w:pPr>
        <w:spacing w:after="240" w:line="276" w:lineRule="auto"/>
        <w:ind w:left="34"/>
        <w:jc w:val="center"/>
        <w:rPr>
          <w:rFonts w:eastAsia="Calibri" w:cstheme="minorHAnsi"/>
          <w:bCs/>
          <w:i/>
          <w:iCs/>
          <w:color w:val="000000"/>
          <w:sz w:val="24"/>
          <w:szCs w:val="24"/>
          <w:lang w:eastAsia="pl-PL"/>
        </w:rPr>
      </w:pPr>
      <w:r w:rsidRPr="00DA1AFC">
        <w:rPr>
          <w:rFonts w:eastAsia="Calibri" w:cstheme="minorHAnsi"/>
          <w:bCs/>
          <w:i/>
          <w:iCs/>
          <w:color w:val="000000"/>
          <w:sz w:val="24"/>
          <w:szCs w:val="24"/>
          <w:lang w:eastAsia="pl-PL"/>
        </w:rPr>
        <w:t xml:space="preserve">zawarta w dniu ................... 20...... r. </w:t>
      </w:r>
      <w:r w:rsidR="00DA1AFC" w:rsidRPr="00DA1AFC">
        <w:rPr>
          <w:rFonts w:eastAsia="Calibri" w:cstheme="minorHAnsi"/>
          <w:bCs/>
          <w:i/>
          <w:iCs/>
          <w:color w:val="000000"/>
          <w:sz w:val="24"/>
          <w:szCs w:val="24"/>
          <w:lang w:eastAsia="pl-PL"/>
        </w:rPr>
        <w:t>/ Zawarta w dniu jej podpisania przez ostatnią ze stron</w:t>
      </w:r>
    </w:p>
    <w:p w14:paraId="6EEC69E0" w14:textId="77777777" w:rsidR="00EB2718" w:rsidRPr="0000274F" w:rsidRDefault="00EB2718" w:rsidP="00EB2718">
      <w:pPr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pomiędzy: </w:t>
      </w:r>
    </w:p>
    <w:p w14:paraId="7EA6A4D1" w14:textId="77777777" w:rsidR="00EB2718" w:rsidRPr="0000274F" w:rsidRDefault="00EB2718" w:rsidP="00EB2718">
      <w:pPr>
        <w:spacing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Państwowym Funduszem Rehabilitacji Osób Niepełnosprawnych </w:t>
      </w:r>
      <w:r w:rsidRPr="0000274F">
        <w:rPr>
          <w:rFonts w:eastAsia="Calibri" w:cstheme="minorHAnsi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 siedzibą w Warszawie przy al. Jana Pawła II 13, NIP 525-10-00-810, reprezentowanym przez: </w:t>
      </w:r>
    </w:p>
    <w:p w14:paraId="18A2B4D6" w14:textId="34EBA426" w:rsidR="00DD7F17" w:rsidRDefault="00DD7F17" w:rsidP="00F82273">
      <w:pPr>
        <w:pStyle w:val="Akapitzlist"/>
        <w:numPr>
          <w:ilvl w:val="0"/>
          <w:numId w:val="15"/>
        </w:numPr>
        <w:tabs>
          <w:tab w:val="left" w:leader="dot" w:pos="8505"/>
        </w:tabs>
        <w:spacing w:after="49"/>
        <w:ind w:left="426" w:right="635" w:hanging="426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2AE52C92" w14:textId="77777777" w:rsidR="00F82273" w:rsidRPr="00F82273" w:rsidRDefault="00F82273" w:rsidP="00F82273">
      <w:pPr>
        <w:pStyle w:val="Akapitzlist"/>
        <w:numPr>
          <w:ilvl w:val="0"/>
          <w:numId w:val="15"/>
        </w:numPr>
        <w:tabs>
          <w:tab w:val="left" w:leader="dot" w:pos="8505"/>
        </w:tabs>
        <w:spacing w:after="49"/>
        <w:ind w:left="426" w:right="635" w:hanging="426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60C6E2CE" w14:textId="35003F66" w:rsidR="00EB2718" w:rsidRPr="0000274F" w:rsidRDefault="00EB2718" w:rsidP="00DD7F17">
      <w:pPr>
        <w:spacing w:after="49" w:line="276" w:lineRule="auto"/>
        <w:ind w:left="13" w:right="634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zwanym dalej „</w:t>
      </w: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Zamawiającym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” a </w:t>
      </w:r>
    </w:p>
    <w:p w14:paraId="097363E8" w14:textId="03E31F4C" w:rsidR="00DD7F17" w:rsidRDefault="00DD7F17" w:rsidP="00F82273">
      <w:pPr>
        <w:tabs>
          <w:tab w:val="left" w:leader="dot" w:pos="9072"/>
        </w:tabs>
        <w:spacing w:after="10" w:line="276" w:lineRule="auto"/>
        <w:ind w:right="635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1494434E" w14:textId="0E7AEFBB" w:rsidR="00F82273" w:rsidRDefault="00F82273" w:rsidP="00DD7F17">
      <w:pPr>
        <w:tabs>
          <w:tab w:val="left" w:leader="dot" w:pos="9072"/>
        </w:tabs>
        <w:spacing w:after="10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F82273">
        <w:rPr>
          <w:rFonts w:eastAsia="Calibri" w:cstheme="minorHAnsi"/>
          <w:color w:val="000000"/>
          <w:sz w:val="24"/>
          <w:szCs w:val="24"/>
          <w:lang w:eastAsia="pl-PL"/>
        </w:rPr>
        <w:t>reprezentowanym przez:</w:t>
      </w:r>
    </w:p>
    <w:p w14:paraId="78087649" w14:textId="441C64F4" w:rsidR="00F82273" w:rsidRPr="00F82273" w:rsidRDefault="00F82273" w:rsidP="00F82273">
      <w:pPr>
        <w:pStyle w:val="Akapitzlist"/>
        <w:numPr>
          <w:ilvl w:val="0"/>
          <w:numId w:val="16"/>
        </w:numPr>
        <w:tabs>
          <w:tab w:val="left" w:leader="dot" w:pos="9072"/>
        </w:tabs>
        <w:spacing w:after="10"/>
        <w:ind w:left="426" w:right="635" w:hanging="426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48F7E016" w14:textId="2E3D8711" w:rsidR="00EB2718" w:rsidRPr="0000274F" w:rsidRDefault="00EB2718" w:rsidP="00EB2718">
      <w:pPr>
        <w:spacing w:after="10" w:line="276" w:lineRule="auto"/>
        <w:ind w:left="4" w:right="634" w:firstLine="9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zwanym dalej </w:t>
      </w: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„Wykonawcą”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685C915E" w14:textId="34C83788" w:rsidR="00EB2718" w:rsidRPr="0000274F" w:rsidRDefault="00EB2718" w:rsidP="00EB2718">
      <w:pPr>
        <w:spacing w:after="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4241BA22" w14:textId="77777777" w:rsidR="00EB2718" w:rsidRPr="0000274F" w:rsidRDefault="00EB2718" w:rsidP="00EB2718">
      <w:pPr>
        <w:spacing w:after="131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o następującej treści: </w:t>
      </w:r>
    </w:p>
    <w:p w14:paraId="6E8E9546" w14:textId="767B21E4" w:rsidR="00EB2718" w:rsidRPr="00F82273" w:rsidRDefault="00EB2718" w:rsidP="00DD7F17">
      <w:pPr>
        <w:pStyle w:val="Nagwek2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2273">
        <w:rPr>
          <w:rFonts w:asciiTheme="minorHAnsi" w:hAnsiTheme="minorHAnsi" w:cstheme="minorHAnsi"/>
          <w:b/>
          <w:bCs/>
          <w:color w:val="auto"/>
          <w:sz w:val="24"/>
          <w:szCs w:val="24"/>
        </w:rPr>
        <w:t>Paragraf 1</w:t>
      </w:r>
    </w:p>
    <w:p w14:paraId="737CDA19" w14:textId="65AC4824" w:rsidR="00004128" w:rsidRPr="0000274F" w:rsidRDefault="00EB2718" w:rsidP="0000412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Zamawiający zamawia, a Wykonawca przyjmuje do wykonania</w:t>
      </w:r>
      <w:r w:rsidR="00004128">
        <w:rPr>
          <w:rFonts w:eastAsia="Calibri" w:cstheme="minorHAnsi"/>
          <w:color w:val="000000"/>
          <w:sz w:val="24"/>
          <w:szCs w:val="24"/>
          <w:lang w:eastAsia="pl-PL"/>
        </w:rPr>
        <w:t xml:space="preserve">: </w:t>
      </w:r>
      <w:r w:rsidR="00004128" w:rsidRPr="00004128">
        <w:rPr>
          <w:rFonts w:eastAsia="Calibri" w:cstheme="minorHAnsi"/>
          <w:color w:val="000000"/>
          <w:sz w:val="24"/>
          <w:szCs w:val="24"/>
          <w:lang w:eastAsia="pl-PL"/>
        </w:rPr>
        <w:t>,,Prowadzenie konserwacji urządzeń i instalacji odpowiadających za bezpieczeństwo osób i mienia, znajdujących się w Państwowym Funduszu Rehabilitacji Osób Niepełnosprawnych w Warszawie”</w:t>
      </w:r>
    </w:p>
    <w:p w14:paraId="069C469C" w14:textId="6CD0216F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2</w:t>
      </w:r>
    </w:p>
    <w:p w14:paraId="344D757C" w14:textId="77777777" w:rsidR="00EB2718" w:rsidRPr="0000274F" w:rsidRDefault="00EB2718" w:rsidP="00472002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Wykonawca oświadcza, że posiada warunki formalnoprawne, techniczne i organizacyjne do wykonania przedmiotu umowy, określonego w paragrafie 1. </w:t>
      </w:r>
    </w:p>
    <w:p w14:paraId="1AA0F356" w14:textId="77777777" w:rsidR="00EB2718" w:rsidRDefault="00EB2718" w:rsidP="00472002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Wykonanie zamówienia nastąpi przy wykorzystaniu przez Wykonawcę jego najlepszej wiedzy i doświadczenia, zgodnie z obowiązującymi standardami w zakresie przedmiotu umowy. </w:t>
      </w:r>
    </w:p>
    <w:p w14:paraId="0A692AD1" w14:textId="655E02D0" w:rsidR="00303918" w:rsidRDefault="00303918" w:rsidP="00472002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Integralną częścią niniejszej Umowy jest zapytanie ofertowe wraz z załącznikami oraz oferta Wykonawcy.</w:t>
      </w:r>
    </w:p>
    <w:p w14:paraId="001501A8" w14:textId="77777777" w:rsidR="00F307C8" w:rsidRDefault="00C949D4" w:rsidP="00472002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C949D4">
        <w:rPr>
          <w:rFonts w:eastAsia="Calibri" w:cstheme="minorHAnsi"/>
          <w:color w:val="000000"/>
          <w:sz w:val="24"/>
          <w:szCs w:val="24"/>
          <w:lang w:eastAsia="pl-PL"/>
        </w:rPr>
        <w:t>Wykonawca zobowiązany jest posiadać polisę ubezpieczeniową od odpowiedzialności cywilnej w zakresie prowadzonej działalności gospodarczej na kwotę nie mniejszą niż 200 000,00 zł</w:t>
      </w:r>
      <w:r w:rsid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w okresie trwania Umowy.</w:t>
      </w:r>
    </w:p>
    <w:p w14:paraId="011B33A6" w14:textId="687F01EF" w:rsidR="00F307C8" w:rsidRPr="00F307C8" w:rsidRDefault="00F307C8" w:rsidP="00472002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W odniesieniu do osoby, o których mowa w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Zapytaniu ofertowym,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Zamawiający wymaga przedstawienia przez Wykonawcę przed dniem przystąpienia do realizacji Umowy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,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oświadczenia lub dokumentów potwierdzających sposób jej zatrudnienia (np. zanonimizowaną kopię umowy o pracę, przy czym imię i nazwisko pracownika nie podlega </w:t>
      </w:r>
      <w:proofErr w:type="spellStart"/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anonimizacji</w:t>
      </w:r>
      <w:proofErr w:type="spellEnd"/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, zaś informacje takie jak: data zawarcia umowy, rodzaj umowy o pracę i wymiar etatu powinny być możliwe do zidentyfikowania). 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 xml:space="preserve">Oświadczenie 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W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ykonawcy o zatrudnieniu na podstawie umowy o pracę powinno zawierać w szczególności: dokładne określenie podmiotu składającego oświadczenie, datę złożenia oświadczenia, wskazanie, że czynności związane z realizacją czynności objętych niniejszą umową wykonuje osoba zatrudnion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a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na podstawie umowy o pracę wraz ze wskaza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niem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imi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enia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i nazwisk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a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os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oby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, rodzaj umowy i wymiaru etatu oraz podpis osoby uprawnionej do złożenia oświadczenia w imieniu Wykonawcy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. 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Wykonawca zobowiązuje się na każde pisemne żądanie Zamawiającego w terminie wyznaczonym przez Zamawiającego przedkładać informacje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o 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zatrudnieniu osoby wymienionej w powyżej</w:t>
      </w:r>
      <w:r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2BA3E330" w14:textId="079F980A" w:rsidR="00EB2718" w:rsidRPr="00F82273" w:rsidRDefault="00EB2718" w:rsidP="00472002">
      <w:pPr>
        <w:pStyle w:val="Nagwek2"/>
        <w:spacing w:line="276" w:lineRule="auto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3</w:t>
      </w:r>
    </w:p>
    <w:p w14:paraId="494F8413" w14:textId="22BD3203" w:rsidR="00EB2718" w:rsidRPr="00303918" w:rsidRDefault="003039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303918">
        <w:rPr>
          <w:rFonts w:eastAsia="Calibri" w:cstheme="minorHAnsi"/>
          <w:color w:val="000000"/>
          <w:sz w:val="24"/>
          <w:szCs w:val="24"/>
          <w:lang w:eastAsia="pl-PL"/>
        </w:rPr>
        <w:t>Wykonanie przedmiotu umowy nastąpi w terminie 24 miesięcy od dnia zawarcia Umowy.</w:t>
      </w:r>
    </w:p>
    <w:p w14:paraId="0A8AAC5D" w14:textId="01A1823F" w:rsidR="00EB2718" w:rsidRPr="0000274F" w:rsidRDefault="00EB27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Zakończenie wykonania przedmiotu umowy zostanie potwierdzone protokoł</w:t>
      </w:r>
      <w:r w:rsidR="00303918">
        <w:rPr>
          <w:rFonts w:eastAsia="Calibri" w:cstheme="minorHAnsi"/>
          <w:color w:val="000000"/>
          <w:sz w:val="24"/>
          <w:szCs w:val="24"/>
          <w:lang w:eastAsia="pl-PL"/>
        </w:rPr>
        <w:t>ami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odbioru przedmiotu umowy, podpisanym przez obie Strony. </w:t>
      </w:r>
    </w:p>
    <w:p w14:paraId="05032F00" w14:textId="62381BEA" w:rsidR="00EB2718" w:rsidRPr="0000274F" w:rsidRDefault="001E0949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Zwłoka</w:t>
      </w:r>
      <w:r w:rsidR="00EB2718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w wykonaniu przedmiotu umowy może nastąpić w przypadku wystąpienia okoliczności, za które winę ponosi Zamawiający oraz wystąpienia siły wyższej, pod warunkiem zgłoszenia takiej okoliczności na piśmie Zamawiającemu.</w:t>
      </w:r>
    </w:p>
    <w:p w14:paraId="662EC3DA" w14:textId="6055B44D" w:rsidR="00EB2718" w:rsidRPr="0000274F" w:rsidRDefault="00EB27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 przypadku wystąpienia okoliczności opisanych w ust. 3 Strony ustalają nowy termin wykonania przedmiotu umowy, a Wykonawcy należeć się będzie wynagrodzenie w kwocie określonej w paragrafie 4 ust. 1 Umowy.</w:t>
      </w:r>
    </w:p>
    <w:p w14:paraId="2B1C6C85" w14:textId="7CD0CA98" w:rsidR="00EB2718" w:rsidRPr="0000274F" w:rsidRDefault="00EB27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</w:t>
      </w:r>
      <w:r w:rsidR="001E0949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zwłoki w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realizacji Umowy </w:t>
      </w:r>
      <w:r w:rsidR="00303918">
        <w:rPr>
          <w:rFonts w:eastAsia="Calibri" w:cstheme="minorHAnsi"/>
          <w:color w:val="000000"/>
          <w:sz w:val="24"/>
          <w:szCs w:val="24"/>
          <w:lang w:eastAsia="pl-PL"/>
        </w:rPr>
        <w:t>z winy Wykonawcy,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zostanie naliczona kara umowna w</w:t>
      </w:r>
      <w:r w:rsidR="00303918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wysokości </w:t>
      </w:r>
      <w:r w:rsidR="00303918"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% brutto wynagrodzenia wskazanego w paragrafie 4 ust. 1 za każdy dzień. </w:t>
      </w:r>
    </w:p>
    <w:p w14:paraId="7C7BFA7C" w14:textId="3F5472BC" w:rsidR="00EB2718" w:rsidRPr="0000274F" w:rsidRDefault="00EB27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uzasadnionych okolicznościach niemożliwych do przewidzenia w momencie zawarcia Umowy Zamawiający na pisemny wniosek </w:t>
      </w:r>
      <w:r w:rsidR="00303918">
        <w:rPr>
          <w:rFonts w:eastAsia="Calibri" w:cstheme="minorHAnsi"/>
          <w:color w:val="000000"/>
          <w:sz w:val="24"/>
          <w:szCs w:val="24"/>
          <w:lang w:eastAsia="pl-PL"/>
        </w:rPr>
        <w:t xml:space="preserve">Wykonawcy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może wydłużyć termin realizacji Umowy maksymalnie o 30 dni. </w:t>
      </w:r>
    </w:p>
    <w:p w14:paraId="3B4574E3" w14:textId="77777777" w:rsidR="00EB2718" w:rsidRPr="0000274F" w:rsidRDefault="00EB27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może dochodzić odszkodowania przewyższającego wysokość kary umownej. </w:t>
      </w:r>
    </w:p>
    <w:p w14:paraId="72A1FC75" w14:textId="77777777" w:rsidR="00EB2718" w:rsidRPr="0000274F" w:rsidRDefault="00EB27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niewykonania lub nienależytego wykonania przedmiotu umowy przez Wykonawcę w terminie ustalonym przez Zamawiającego zgodnie z ust.1 lub ust. 4, Zamawiający może: </w:t>
      </w:r>
    </w:p>
    <w:p w14:paraId="4B5F0618" w14:textId="2C9A3FD0" w:rsidR="00EB2718" w:rsidRPr="0000274F" w:rsidRDefault="00EB2718" w:rsidP="00472002">
      <w:pPr>
        <w:numPr>
          <w:ilvl w:val="1"/>
          <w:numId w:val="3"/>
        </w:numPr>
        <w:spacing w:before="120" w:after="120" w:line="276" w:lineRule="auto"/>
        <w:ind w:left="853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odstąpić od Umowy ze skutkiem natychmiastowym, bez obowiązku zapłaty Wykonawcy wynagrodzenia należnego mu zgodnie z paragrafem 4;</w:t>
      </w:r>
    </w:p>
    <w:p w14:paraId="1779AEA6" w14:textId="6F310F15" w:rsidR="00EB2718" w:rsidRDefault="00EB2718" w:rsidP="00472002">
      <w:pPr>
        <w:numPr>
          <w:ilvl w:val="1"/>
          <w:numId w:val="3"/>
        </w:numPr>
        <w:spacing w:before="120" w:after="120" w:line="276" w:lineRule="auto"/>
        <w:ind w:left="853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wezwać Wykonawcę do zaniechania naruszeń i wyznaczyć w tym celu nowy termin. W przypadku bezskutecznego upływu terminu – Zamawiający może od Umowy odstąpić w trybie natychmiastowym. </w:t>
      </w:r>
    </w:p>
    <w:p w14:paraId="45675575" w14:textId="2ADA6C24" w:rsidR="00F307C8" w:rsidRDefault="00F307C8" w:rsidP="00472002">
      <w:pPr>
        <w:pStyle w:val="Akapitzlist"/>
        <w:numPr>
          <w:ilvl w:val="0"/>
          <w:numId w:val="3"/>
        </w:numPr>
        <w:spacing w:before="120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J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eżeli Wykonawca nie przedstawi dokumentów lub wyjaśnień potwierdzających fakt zatrudnienia o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soby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wskaza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nej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w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paragrafie 2 ustęp 5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(w tym także dodatkowych 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>dokumentów na żądanie Zamawiającego) albo jeżeli przedstawione dokumenty lub wyjaśnienia potwierdzają brak wymaganego zatrudnienia, Zamawiający jest uprawniony do:</w:t>
      </w:r>
    </w:p>
    <w:p w14:paraId="56DEC23D" w14:textId="77777777" w:rsidR="00F307C8" w:rsidRDefault="00F307C8" w:rsidP="00472002">
      <w:pPr>
        <w:pStyle w:val="Akapitzlist"/>
        <w:numPr>
          <w:ilvl w:val="0"/>
          <w:numId w:val="13"/>
        </w:numPr>
        <w:spacing w:before="120"/>
        <w:rPr>
          <w:rFonts w:eastAsia="Calibri" w:cstheme="minorHAnsi"/>
          <w:color w:val="000000"/>
          <w:sz w:val="24"/>
          <w:szCs w:val="24"/>
          <w:lang w:eastAsia="pl-PL"/>
        </w:rPr>
      </w:pP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naliczenia kary umownej w wysokości 3 000,00 zł (słownie: trzech tysięcy złotych</w:t>
      </w:r>
      <w:r>
        <w:rPr>
          <w:rFonts w:eastAsia="Calibri" w:cstheme="minorHAnsi"/>
          <w:color w:val="000000"/>
          <w:sz w:val="24"/>
          <w:szCs w:val="24"/>
          <w:lang w:eastAsia="pl-PL"/>
        </w:rPr>
        <w:t>, 00/100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) za każdy przypadek niewykazania faktu zatrudnienia w oparciu o umowę o pracę osoby w miesiącu, co do której przewidziany jest taki obowiązek</w:t>
      </w:r>
      <w:r>
        <w:rPr>
          <w:rFonts w:eastAsia="Calibri" w:cstheme="minorHAnsi"/>
          <w:color w:val="000000"/>
          <w:sz w:val="24"/>
          <w:szCs w:val="24"/>
          <w:lang w:eastAsia="pl-PL"/>
        </w:rPr>
        <w:t>;</w:t>
      </w:r>
    </w:p>
    <w:p w14:paraId="3D485565" w14:textId="6B57F5B1" w:rsidR="00F307C8" w:rsidRPr="00F307C8" w:rsidRDefault="00F307C8" w:rsidP="00472002">
      <w:pPr>
        <w:pStyle w:val="Akapitzlist"/>
        <w:numPr>
          <w:ilvl w:val="0"/>
          <w:numId w:val="13"/>
        </w:numPr>
        <w:spacing w:before="120"/>
        <w:rPr>
          <w:rFonts w:eastAsia="Calibri" w:cstheme="minorHAnsi"/>
          <w:color w:val="000000"/>
          <w:sz w:val="24"/>
          <w:szCs w:val="24"/>
          <w:lang w:eastAsia="pl-PL"/>
        </w:rPr>
      </w:pP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wypowiedzenia umowy po uprzednim wezwaniu do zatrudnienia w oparciu o umowę o pracę osoby, co do której przewidziany jest taki obowiązek i udokumentowania tego faktu w terminie wskazanym przez Zamawiającego, z zastrzeżeniem, że w przypadku bezskutecznego upływu tego terminu Zamawiający może wypowiedzieć Umowę.</w:t>
      </w:r>
    </w:p>
    <w:p w14:paraId="1D1826A1" w14:textId="5EF6D711" w:rsidR="00F307C8" w:rsidRPr="0000274F" w:rsidRDefault="00F307C8" w:rsidP="00472002">
      <w:pPr>
        <w:spacing w:before="120" w:after="120" w:line="276" w:lineRule="auto"/>
        <w:ind w:left="428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K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ara umowna przewidziana za niewykazanie faktu zatrudnienia osoby wskazan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>ej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 xml:space="preserve"> w </w:t>
      </w:r>
      <w:r w:rsidR="00472002">
        <w:rPr>
          <w:rFonts w:eastAsia="Calibri" w:cstheme="minorHAnsi"/>
          <w:color w:val="000000"/>
          <w:sz w:val="24"/>
          <w:szCs w:val="24"/>
          <w:lang w:eastAsia="pl-PL"/>
        </w:rPr>
        <w:t xml:space="preserve">paragrafie 2 ustęp 5 </w:t>
      </w:r>
      <w:r w:rsidRPr="00F307C8">
        <w:rPr>
          <w:rFonts w:eastAsia="Calibri" w:cstheme="minorHAnsi"/>
          <w:color w:val="000000"/>
          <w:sz w:val="24"/>
          <w:szCs w:val="24"/>
          <w:lang w:eastAsia="pl-PL"/>
        </w:rPr>
        <w:t>należna jest także w przypadku późniejszego zatrudnienia tej osoby.</w:t>
      </w:r>
    </w:p>
    <w:p w14:paraId="2143F399" w14:textId="63852500" w:rsidR="00EB2718" w:rsidRPr="009E759D" w:rsidRDefault="00EB27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odstąpienia od Umowy, za które odpowiedzialność ponosi Wykonawca, Wykonawca zapłaci Zamawiającemu karę umowną w wysokości </w:t>
      </w:r>
      <w:r w:rsidR="009E759D">
        <w:rPr>
          <w:rFonts w:eastAsia="Calibri" w:cstheme="minorHAnsi"/>
          <w:color w:val="000000"/>
          <w:sz w:val="24"/>
          <w:szCs w:val="24"/>
          <w:lang w:eastAsia="pl-PL"/>
        </w:rPr>
        <w:t>5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% brutto wynagrodzenia wskazanego w paragrafie 4 ust. 1 Umowy.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46E4FC83" w14:textId="77777777" w:rsidR="00EB2718" w:rsidRPr="0000274F" w:rsidRDefault="00EB2718" w:rsidP="00472002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Umowa wchodzi w życie z dniem podpisania i obowiązuje przez czas realizacji przedmiotu Umowy, określony w ust. 1. </w:t>
      </w:r>
    </w:p>
    <w:p w14:paraId="59B815D0" w14:textId="10985CBA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4</w:t>
      </w:r>
    </w:p>
    <w:p w14:paraId="0629BFCE" w14:textId="60F07129" w:rsidR="00EB2718" w:rsidRPr="009E759D" w:rsidRDefault="00EB2718" w:rsidP="009E759D">
      <w:pPr>
        <w:widowControl w:val="0"/>
        <w:numPr>
          <w:ilvl w:val="0"/>
          <w:numId w:val="4"/>
        </w:numPr>
        <w:suppressAutoHyphens/>
        <w:autoSpaceDE w:val="0"/>
        <w:spacing w:before="120" w:after="0" w:line="276" w:lineRule="auto"/>
        <w:ind w:right="-23" w:hanging="428"/>
        <w:rPr>
          <w:rFonts w:eastAsia="Calibri" w:cstheme="minorHAnsi"/>
          <w:color w:val="000000"/>
          <w:sz w:val="24"/>
          <w:szCs w:val="24"/>
          <w:lang w:eastAsia="pl-PL"/>
        </w:rPr>
      </w:pPr>
      <w:bookmarkStart w:id="0" w:name="_Hlk74824788"/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>Za świadczenie usług będących przedmiotem umowy Wykonawca otrzyma wynagrodzenie, którego łączna wartość nie przekroczy kwoty</w:t>
      </w:r>
      <w:r w:rsidR="009E759D" w:rsidRPr="009E759D">
        <w:rPr>
          <w:rFonts w:eastAsia="Calibri" w:cstheme="minorHAnsi"/>
          <w:color w:val="000000"/>
          <w:sz w:val="24"/>
          <w:szCs w:val="24"/>
          <w:lang w:eastAsia="pl-PL"/>
        </w:rPr>
        <w:t>:</w:t>
      </w:r>
    </w:p>
    <w:p w14:paraId="434ACC48" w14:textId="278BB5BB" w:rsidR="009E759D" w:rsidRDefault="00EB2718" w:rsidP="009E759D">
      <w:pPr>
        <w:widowControl w:val="0"/>
        <w:spacing w:before="120" w:after="0" w:line="276" w:lineRule="auto"/>
        <w:ind w:left="428" w:right="-23" w:hanging="2"/>
        <w:rPr>
          <w:rFonts w:eastAsia="Calibri" w:cstheme="minorHAnsi"/>
          <w:color w:val="000000"/>
          <w:sz w:val="24"/>
          <w:szCs w:val="24"/>
          <w:lang w:eastAsia="pl-PL"/>
        </w:rPr>
      </w:pPr>
      <w:bookmarkStart w:id="1" w:name="_Hlk180775351"/>
      <w:r w:rsidRPr="009E759D">
        <w:rPr>
          <w:rFonts w:eastAsia="Calibri" w:cstheme="minorHAnsi"/>
          <w:b/>
          <w:color w:val="000000"/>
          <w:sz w:val="24"/>
          <w:szCs w:val="24"/>
          <w:lang w:eastAsia="pl-PL"/>
        </w:rPr>
        <w:t>………………………. zł brutto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, (słownie: ..................................… …../100), w tym: </w:t>
      </w:r>
    </w:p>
    <w:p w14:paraId="1D7977AF" w14:textId="7F5161CE" w:rsidR="00EB2718" w:rsidRPr="009E759D" w:rsidRDefault="009E759D" w:rsidP="009E759D">
      <w:pPr>
        <w:widowControl w:val="0"/>
        <w:spacing w:before="120" w:after="120" w:line="276" w:lineRule="auto"/>
        <w:ind w:left="428" w:right="-23" w:hanging="2"/>
        <w:rPr>
          <w:rFonts w:eastAsia="Calibri" w:cstheme="minorHAnsi"/>
          <w:sz w:val="24"/>
          <w:szCs w:val="24"/>
          <w:lang w:eastAsia="pl-PL"/>
        </w:rPr>
      </w:pPr>
      <w:r w:rsidRPr="009E759D">
        <w:rPr>
          <w:rFonts w:eastAsia="Calibri" w:cstheme="minorHAnsi"/>
          <w:b/>
          <w:color w:val="000000"/>
          <w:sz w:val="24"/>
          <w:szCs w:val="24"/>
          <w:lang w:eastAsia="pl-PL"/>
        </w:rPr>
        <w:t xml:space="preserve">………………………. zł </w:t>
      </w:r>
      <w:r>
        <w:rPr>
          <w:rFonts w:eastAsia="Calibri" w:cstheme="minorHAnsi"/>
          <w:b/>
          <w:color w:val="000000"/>
          <w:sz w:val="24"/>
          <w:szCs w:val="24"/>
          <w:lang w:eastAsia="pl-PL"/>
        </w:rPr>
        <w:t>netto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 (słownie: ..................................… …../100),</w:t>
      </w:r>
    </w:p>
    <w:p w14:paraId="45DFE411" w14:textId="27611767" w:rsidR="009E759D" w:rsidRDefault="009E759D" w:rsidP="009E759D">
      <w:pPr>
        <w:widowControl w:val="0"/>
        <w:spacing w:before="120" w:after="120" w:line="276" w:lineRule="auto"/>
        <w:ind w:left="428" w:right="-23" w:hanging="2"/>
        <w:rPr>
          <w:rFonts w:eastAsia="Calibri" w:cstheme="minorHAnsi"/>
          <w:sz w:val="24"/>
          <w:szCs w:val="24"/>
          <w:lang w:eastAsia="pl-PL"/>
        </w:rPr>
      </w:pPr>
      <w:r w:rsidRPr="009E759D">
        <w:rPr>
          <w:rFonts w:eastAsia="Calibri" w:cstheme="minorHAnsi"/>
          <w:b/>
          <w:color w:val="000000"/>
          <w:sz w:val="24"/>
          <w:szCs w:val="24"/>
          <w:lang w:eastAsia="pl-PL"/>
        </w:rPr>
        <w:t xml:space="preserve">………………………. zł </w:t>
      </w:r>
      <w:r>
        <w:rPr>
          <w:rFonts w:eastAsia="Calibri" w:cstheme="minorHAnsi"/>
          <w:b/>
          <w:color w:val="000000"/>
          <w:sz w:val="24"/>
          <w:szCs w:val="24"/>
          <w:lang w:eastAsia="pl-PL"/>
        </w:rPr>
        <w:t>VAT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 (słownie: ..................................… …../100),</w:t>
      </w:r>
    </w:p>
    <w:p w14:paraId="57F12859" w14:textId="35C79D07" w:rsidR="00EB2718" w:rsidRPr="009E759D" w:rsidRDefault="00EB2718" w:rsidP="009E759D">
      <w:pPr>
        <w:widowControl w:val="0"/>
        <w:spacing w:before="120" w:after="120" w:line="276" w:lineRule="auto"/>
        <w:ind w:left="428" w:right="-23" w:hanging="2"/>
        <w:rPr>
          <w:rFonts w:eastAsia="Calibri" w:cstheme="minorHAnsi"/>
          <w:color w:val="000000"/>
          <w:sz w:val="24"/>
          <w:szCs w:val="24"/>
          <w:lang w:eastAsia="pl-PL"/>
        </w:rPr>
      </w:pPr>
      <w:r w:rsidRPr="009E759D">
        <w:rPr>
          <w:rFonts w:eastAsia="Calibri" w:cstheme="minorHAnsi"/>
          <w:sz w:val="24"/>
          <w:szCs w:val="24"/>
          <w:lang w:eastAsia="pl-PL"/>
        </w:rPr>
        <w:t>wg stawki podatku VAT: ………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>%</w:t>
      </w:r>
    </w:p>
    <w:bookmarkEnd w:id="1"/>
    <w:p w14:paraId="4AD0436E" w14:textId="77777777" w:rsidR="009E759D" w:rsidRDefault="009E759D" w:rsidP="009E759D">
      <w:pPr>
        <w:widowControl w:val="0"/>
        <w:spacing w:before="120" w:after="120" w:line="276" w:lineRule="auto"/>
        <w:ind w:left="428" w:right="-23" w:hanging="2"/>
        <w:rPr>
          <w:rFonts w:eastAsia="Calibri" w:cstheme="minorHAnsi"/>
          <w:color w:val="000000"/>
          <w:sz w:val="24"/>
          <w:szCs w:val="24"/>
          <w:lang w:eastAsia="pl-PL"/>
        </w:rPr>
      </w:pP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>Wynagrodzenie miesięczne płacone za miesięczną konserwację wynosi</w:t>
      </w:r>
      <w:r>
        <w:rPr>
          <w:rFonts w:eastAsia="Calibri" w:cstheme="minorHAnsi"/>
          <w:color w:val="000000"/>
          <w:sz w:val="24"/>
          <w:szCs w:val="24"/>
          <w:lang w:eastAsia="pl-PL"/>
        </w:rPr>
        <w:t>:</w:t>
      </w:r>
    </w:p>
    <w:p w14:paraId="4583650D" w14:textId="77777777" w:rsidR="009E759D" w:rsidRDefault="009E759D" w:rsidP="009E759D">
      <w:pPr>
        <w:widowControl w:val="0"/>
        <w:spacing w:before="120" w:after="0" w:line="276" w:lineRule="auto"/>
        <w:ind w:left="428" w:right="-23" w:hanging="2"/>
        <w:rPr>
          <w:rFonts w:eastAsia="Calibri" w:cstheme="minorHAnsi"/>
          <w:color w:val="000000"/>
          <w:sz w:val="24"/>
          <w:szCs w:val="24"/>
          <w:lang w:eastAsia="pl-PL"/>
        </w:rPr>
      </w:pPr>
      <w:r w:rsidRPr="009E759D">
        <w:rPr>
          <w:rFonts w:eastAsia="Calibri" w:cstheme="minorHAnsi"/>
          <w:b/>
          <w:color w:val="000000"/>
          <w:sz w:val="24"/>
          <w:szCs w:val="24"/>
          <w:lang w:eastAsia="pl-PL"/>
        </w:rPr>
        <w:t>………………………. zł brutto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, (słownie: ..................................… …../100), w tym: </w:t>
      </w:r>
    </w:p>
    <w:p w14:paraId="5CC8716C" w14:textId="77777777" w:rsidR="009E759D" w:rsidRPr="009E759D" w:rsidRDefault="009E759D" w:rsidP="009E759D">
      <w:pPr>
        <w:widowControl w:val="0"/>
        <w:spacing w:before="120" w:after="120" w:line="276" w:lineRule="auto"/>
        <w:ind w:left="428" w:right="-23" w:hanging="2"/>
        <w:rPr>
          <w:rFonts w:eastAsia="Calibri" w:cstheme="minorHAnsi"/>
          <w:sz w:val="24"/>
          <w:szCs w:val="24"/>
          <w:lang w:eastAsia="pl-PL"/>
        </w:rPr>
      </w:pPr>
      <w:r w:rsidRPr="009E759D">
        <w:rPr>
          <w:rFonts w:eastAsia="Calibri" w:cstheme="minorHAnsi"/>
          <w:b/>
          <w:color w:val="000000"/>
          <w:sz w:val="24"/>
          <w:szCs w:val="24"/>
          <w:lang w:eastAsia="pl-PL"/>
        </w:rPr>
        <w:t xml:space="preserve">………………………. zł </w:t>
      </w:r>
      <w:r>
        <w:rPr>
          <w:rFonts w:eastAsia="Calibri" w:cstheme="minorHAnsi"/>
          <w:b/>
          <w:color w:val="000000"/>
          <w:sz w:val="24"/>
          <w:szCs w:val="24"/>
          <w:lang w:eastAsia="pl-PL"/>
        </w:rPr>
        <w:t>netto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 (słownie: ..................................… …../100),</w:t>
      </w:r>
    </w:p>
    <w:p w14:paraId="10B423F0" w14:textId="77777777" w:rsidR="009E759D" w:rsidRDefault="009E759D" w:rsidP="009E759D">
      <w:pPr>
        <w:widowControl w:val="0"/>
        <w:spacing w:before="120" w:after="120" w:line="276" w:lineRule="auto"/>
        <w:ind w:left="428" w:right="-23" w:hanging="2"/>
        <w:rPr>
          <w:rFonts w:eastAsia="Calibri" w:cstheme="minorHAnsi"/>
          <w:sz w:val="24"/>
          <w:szCs w:val="24"/>
          <w:lang w:eastAsia="pl-PL"/>
        </w:rPr>
      </w:pPr>
      <w:r w:rsidRPr="009E759D">
        <w:rPr>
          <w:rFonts w:eastAsia="Calibri" w:cstheme="minorHAnsi"/>
          <w:b/>
          <w:color w:val="000000"/>
          <w:sz w:val="24"/>
          <w:szCs w:val="24"/>
          <w:lang w:eastAsia="pl-PL"/>
        </w:rPr>
        <w:t xml:space="preserve">………………………. zł </w:t>
      </w:r>
      <w:r>
        <w:rPr>
          <w:rFonts w:eastAsia="Calibri" w:cstheme="minorHAnsi"/>
          <w:b/>
          <w:color w:val="000000"/>
          <w:sz w:val="24"/>
          <w:szCs w:val="24"/>
          <w:lang w:eastAsia="pl-PL"/>
        </w:rPr>
        <w:t>VAT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 (słownie: ..................................… …../100),</w:t>
      </w:r>
    </w:p>
    <w:p w14:paraId="43D1E0A9" w14:textId="6BC08D2A" w:rsidR="009E759D" w:rsidRPr="009E759D" w:rsidRDefault="009E759D" w:rsidP="009E759D">
      <w:pPr>
        <w:widowControl w:val="0"/>
        <w:spacing w:before="120" w:after="120" w:line="276" w:lineRule="auto"/>
        <w:ind w:left="428" w:right="-23" w:hanging="2"/>
        <w:rPr>
          <w:rFonts w:eastAsia="Calibri" w:cstheme="minorHAnsi"/>
          <w:color w:val="000000"/>
          <w:sz w:val="24"/>
          <w:szCs w:val="24"/>
          <w:lang w:eastAsia="pl-PL"/>
        </w:rPr>
      </w:pPr>
      <w:r w:rsidRPr="009E759D">
        <w:rPr>
          <w:rFonts w:eastAsia="Calibri" w:cstheme="minorHAnsi"/>
          <w:sz w:val="24"/>
          <w:szCs w:val="24"/>
          <w:lang w:eastAsia="pl-PL"/>
        </w:rPr>
        <w:t>wg stawki podatku VAT: ………</w:t>
      </w:r>
      <w:r w:rsidRPr="009E759D">
        <w:rPr>
          <w:rFonts w:eastAsia="Calibri" w:cstheme="minorHAnsi"/>
          <w:color w:val="000000"/>
          <w:sz w:val="24"/>
          <w:szCs w:val="24"/>
          <w:lang w:eastAsia="pl-PL"/>
        </w:rPr>
        <w:t>%</w:t>
      </w:r>
    </w:p>
    <w:p w14:paraId="59A5CBE0" w14:textId="0AEF9168" w:rsidR="00EB2718" w:rsidRPr="0000274F" w:rsidRDefault="00EB2718" w:rsidP="00EB2718">
      <w:pPr>
        <w:numPr>
          <w:ilvl w:val="0"/>
          <w:numId w:val="4"/>
        </w:numPr>
        <w:suppressAutoHyphens/>
        <w:autoSpaceDE w:val="0"/>
        <w:spacing w:before="120" w:after="120" w:line="276" w:lineRule="auto"/>
        <w:ind w:hanging="43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Wynagrodzenie określone w ust. 1 zawiera wszystkie koszty Wykonawcy wynikające z opisu przedmiotu zamówienia, jak również inne koszty związane z</w:t>
      </w:r>
      <w:r w:rsid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 realizacją Umowy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, w tym też wszelkie koszty ewentualnego powierzenia części zamówienia podwykonawcom. </w:t>
      </w:r>
    </w:p>
    <w:p w14:paraId="488B3FA5" w14:textId="639C11A9" w:rsidR="00EB2718" w:rsidRPr="0000274F" w:rsidRDefault="00EB2718" w:rsidP="00EB2718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357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Wynagrodzenie płatne jest miesięcznie. W przypadku gdy okres realizacji obejmuje niepełny miesiąc kalendarzowy rozliczenie wynagrodzenia odbędzie się proporcjonalnie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 xml:space="preserve">(liczba dni świadczonej usługi podzielona przez liczbę dni w </w:t>
      </w:r>
      <w:r w:rsidR="009E759D">
        <w:rPr>
          <w:rFonts w:eastAsia="Calibri" w:cstheme="minorHAnsi"/>
          <w:color w:val="000000"/>
          <w:sz w:val="24"/>
          <w:szCs w:val="24"/>
          <w:lang w:eastAsia="pl-PL"/>
        </w:rPr>
        <w:t xml:space="preserve">danym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miesiącu)</w:t>
      </w:r>
      <w:r w:rsidR="009E759D">
        <w:rPr>
          <w:rFonts w:eastAsia="Calibri" w:cstheme="minorHAnsi"/>
          <w:sz w:val="24"/>
          <w:szCs w:val="24"/>
          <w:lang w:eastAsia="pl-PL"/>
        </w:rPr>
        <w:t>.</w:t>
      </w:r>
    </w:p>
    <w:p w14:paraId="21156CAB" w14:textId="77777777" w:rsidR="00EB2718" w:rsidRPr="0000274F" w:rsidRDefault="00EB2718" w:rsidP="001E4E83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28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Wynagrodzenie, o którym mowa w ust. 1 nie może ulec zwiększeniu przez cały okres obowiązywania Umowy, z zastrzeżeniem przepisów </w:t>
      </w:r>
      <w:proofErr w:type="spellStart"/>
      <w:r w:rsidRPr="0000274F">
        <w:rPr>
          <w:rFonts w:eastAsia="Calibri" w:cstheme="minorHAnsi"/>
          <w:sz w:val="24"/>
          <w:szCs w:val="24"/>
          <w:lang w:eastAsia="pl-PL"/>
        </w:rPr>
        <w:t>Pzp</w:t>
      </w:r>
      <w:proofErr w:type="spellEnd"/>
      <w:r w:rsidRPr="0000274F">
        <w:rPr>
          <w:rFonts w:eastAsia="Calibri" w:cstheme="minorHAnsi"/>
          <w:sz w:val="24"/>
          <w:szCs w:val="24"/>
          <w:lang w:eastAsia="pl-PL"/>
        </w:rPr>
        <w:t>.</w:t>
      </w:r>
    </w:p>
    <w:p w14:paraId="4DF699C9" w14:textId="3E1F9B23" w:rsidR="00EB2718" w:rsidRPr="0000274F" w:rsidRDefault="00EB2718" w:rsidP="00EB2718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35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Po zakończeniu miesiąca kalendarzowego Wykonawca wystawi fakturę na </w:t>
      </w:r>
      <w:r w:rsidRPr="0000274F">
        <w:rPr>
          <w:rFonts w:eastAsia="Calibri" w:cstheme="minorHAnsi"/>
          <w:snapToGrid w:val="0"/>
          <w:sz w:val="24"/>
          <w:szCs w:val="24"/>
          <w:lang w:eastAsia="pl-PL"/>
        </w:rPr>
        <w:t>pods</w:t>
      </w:r>
      <w:r w:rsidR="009E759D">
        <w:t xml:space="preserve">tawie </w:t>
      </w:r>
      <w:r w:rsidR="009E759D" w:rsidRPr="009E759D">
        <w:rPr>
          <w:rFonts w:eastAsia="Calibri" w:cstheme="minorHAnsi"/>
          <w:snapToGrid w:val="0"/>
          <w:sz w:val="24"/>
          <w:szCs w:val="24"/>
          <w:lang w:eastAsia="pl-PL"/>
        </w:rPr>
        <w:t>protokoł</w:t>
      </w:r>
      <w:r w:rsidR="00DF2532">
        <w:rPr>
          <w:rFonts w:eastAsia="Calibri" w:cstheme="minorHAnsi"/>
          <w:snapToGrid w:val="0"/>
          <w:sz w:val="24"/>
          <w:szCs w:val="24"/>
          <w:lang w:eastAsia="pl-PL"/>
        </w:rPr>
        <w:t>u</w:t>
      </w:r>
      <w:r w:rsidR="009E759D" w:rsidRPr="009E759D">
        <w:rPr>
          <w:rFonts w:eastAsia="Calibri" w:cstheme="minorHAnsi"/>
          <w:snapToGrid w:val="0"/>
          <w:sz w:val="24"/>
          <w:szCs w:val="24"/>
          <w:lang w:eastAsia="pl-PL"/>
        </w:rPr>
        <w:t xml:space="preserve"> odbioru przedmiotu umowy</w:t>
      </w:r>
      <w:r w:rsidRPr="0000274F">
        <w:rPr>
          <w:rFonts w:eastAsia="Calibri" w:cstheme="minorHAnsi"/>
          <w:snapToGrid w:val="0"/>
          <w:sz w:val="24"/>
          <w:szCs w:val="24"/>
          <w:lang w:eastAsia="pl-PL"/>
        </w:rPr>
        <w:t>, o których mowa w paragrafie</w:t>
      </w:r>
      <w:r w:rsidR="00DF2532">
        <w:rPr>
          <w:rFonts w:eastAsia="Calibri" w:cstheme="minorHAnsi"/>
          <w:snapToGrid w:val="0"/>
          <w:sz w:val="24"/>
          <w:szCs w:val="24"/>
          <w:lang w:eastAsia="pl-PL"/>
        </w:rPr>
        <w:t xml:space="preserve"> 3 ustęp 2. </w:t>
      </w:r>
    </w:p>
    <w:p w14:paraId="0876A0AB" w14:textId="77777777" w:rsidR="00EB2718" w:rsidRPr="0000274F" w:rsidRDefault="00EB2718" w:rsidP="00EB2718">
      <w:pPr>
        <w:numPr>
          <w:ilvl w:val="0"/>
          <w:numId w:val="4"/>
        </w:numPr>
        <w:spacing w:before="120" w:after="120" w:line="276" w:lineRule="auto"/>
        <w:ind w:right="40" w:hanging="43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Zamawiający dopuszcza następujące formy faktur (zgodnie z przepisami ustawy o podatku od towarów i usług – niepotrzebne skreślić), tj.:</w:t>
      </w:r>
    </w:p>
    <w:p w14:paraId="49FE8222" w14:textId="77777777" w:rsidR="00EB2718" w:rsidRPr="0000274F" w:rsidRDefault="00EB2718" w:rsidP="00EB2718">
      <w:pPr>
        <w:spacing w:before="120" w:after="120" w:line="276" w:lineRule="auto"/>
        <w:ind w:left="993" w:right="60" w:hanging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6.1. Papierowa, która musi być dostarczona do siedziby Państwowego Funduszu Rehabilitacji Osób Niepełnosprawnych w oryginale (Państwowy Fundusz Rehabilitacji Osób Niepełnosprawnych, Al. Jana Pawła II 13, 00-828 Warszawa);</w:t>
      </w:r>
    </w:p>
    <w:p w14:paraId="43D32D2A" w14:textId="77777777" w:rsidR="00EB2718" w:rsidRPr="0000274F" w:rsidRDefault="00EB2718" w:rsidP="00EB2718">
      <w:pPr>
        <w:spacing w:before="120" w:after="120" w:line="276" w:lineRule="auto"/>
        <w:ind w:left="709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6.2. Elektroniczna:</w:t>
      </w:r>
    </w:p>
    <w:p w14:paraId="177883CB" w14:textId="7FA3A31F" w:rsidR="00EB2718" w:rsidRPr="0000274F" w:rsidRDefault="00EB2718" w:rsidP="00EB2718">
      <w:pPr>
        <w:spacing w:before="120" w:after="120" w:line="276" w:lineRule="auto"/>
        <w:ind w:left="993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- przesłana za pomocą poczty elektronicznej, tzn. tylko i wyłącznie poprzez e-mail: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br/>
      </w:r>
      <w:hyperlink r:id="rId7" w:history="1">
        <w:r w:rsidR="00DF2532" w:rsidRPr="00DF2532">
          <w:rPr>
            <w:rStyle w:val="Hipercze"/>
            <w:rFonts w:eastAsia="Calibri" w:cstheme="minorHAnsi"/>
            <w:sz w:val="24"/>
            <w:szCs w:val="24"/>
            <w:u w:val="none"/>
            <w:lang w:eastAsia="pl-PL"/>
          </w:rPr>
          <w:t>e-faktury@pfron.org.pl</w:t>
        </w:r>
      </w:hyperlink>
      <w:r w:rsidRPr="00DF2532">
        <w:rPr>
          <w:rFonts w:eastAsia="Calibri" w:cstheme="minorHAnsi"/>
          <w:color w:val="000000"/>
          <w:sz w:val="24"/>
          <w:szCs w:val="24"/>
          <w:lang w:eastAsia="pl-PL"/>
        </w:rPr>
        <w:t>,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musi zawierać podpis kwalifikowany, podpis osoby wystawiającej fakturę;</w:t>
      </w:r>
    </w:p>
    <w:p w14:paraId="0564CCEE" w14:textId="77777777" w:rsidR="00EB2718" w:rsidRPr="0000274F" w:rsidRDefault="00EB2718" w:rsidP="00EB2718">
      <w:pPr>
        <w:spacing w:before="120" w:after="120" w:line="276" w:lineRule="auto"/>
        <w:ind w:left="993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- za pośrednictwem Platformy Elektronicznego Fakturowania (PEF) na skrzynkę w postaci ustrukturyzowanego dokumentu elektronicznego. Precyzując: skrzynka PEPPOL adres strony: www.efaktura.gov.pl, wybranie Brokera PEF – Broker Infinite IT Solutions i przy wystawianiu nowego dokumentu podanie numeru NIP PFRON 5251000810. Rekomendowaną przeglądarką do obsługi PEF jest Google Chrome.</w:t>
      </w:r>
    </w:p>
    <w:p w14:paraId="07167332" w14:textId="3E4A1540" w:rsidR="00EB2718" w:rsidRPr="0000274F" w:rsidRDefault="00EB2718" w:rsidP="001E4E83">
      <w:pPr>
        <w:widowControl w:val="0"/>
        <w:numPr>
          <w:ilvl w:val="0"/>
          <w:numId w:val="4"/>
        </w:numPr>
        <w:suppressAutoHyphens/>
        <w:autoSpaceDE w:val="0"/>
        <w:spacing w:after="0" w:line="276" w:lineRule="auto"/>
        <w:ind w:right="-23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Fakturę należy wystawić w brzmieniu:</w:t>
      </w:r>
    </w:p>
    <w:p w14:paraId="034E0981" w14:textId="77777777" w:rsidR="00EB2718" w:rsidRPr="0000274F" w:rsidRDefault="00EB2718" w:rsidP="00DF2532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>Dane nabywcy:</w:t>
      </w:r>
      <w:r w:rsidRPr="0000274F">
        <w:rPr>
          <w:rFonts w:eastAsia="Calibri" w:cstheme="minorHAnsi"/>
          <w:b/>
          <w:sz w:val="24"/>
          <w:szCs w:val="24"/>
          <w:lang w:eastAsia="pl-PL"/>
        </w:rPr>
        <w:t xml:space="preserve"> </w:t>
      </w:r>
    </w:p>
    <w:p w14:paraId="63CF4026" w14:textId="77777777" w:rsidR="00EB2718" w:rsidRPr="0000274F" w:rsidRDefault="00EB2718" w:rsidP="00DF2532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b/>
          <w:sz w:val="24"/>
          <w:szCs w:val="24"/>
          <w:lang w:eastAsia="pl-PL"/>
        </w:rPr>
        <w:t>Państwowy Fundusz Rehabilitacji Osób Niepełnosprawnych</w:t>
      </w:r>
    </w:p>
    <w:p w14:paraId="20DCEB0B" w14:textId="5D8F5532" w:rsidR="00EB2718" w:rsidRPr="0000274F" w:rsidRDefault="00EB2718" w:rsidP="00DF2532">
      <w:pPr>
        <w:suppressAutoHyphens/>
        <w:autoSpaceDN w:val="0"/>
        <w:spacing w:after="0" w:line="276" w:lineRule="auto"/>
        <w:ind w:left="426"/>
        <w:jc w:val="both"/>
        <w:rPr>
          <w:rFonts w:eastAsia="Times New Roman" w:cstheme="minorHAnsi"/>
          <w:b/>
          <w:sz w:val="24"/>
          <w:szCs w:val="24"/>
          <w:lang w:eastAsia="ar-SA"/>
        </w:rPr>
      </w:pPr>
      <w:r w:rsidRPr="0000274F">
        <w:rPr>
          <w:rFonts w:eastAsia="Times New Roman" w:cstheme="minorHAnsi"/>
          <w:b/>
          <w:sz w:val="24"/>
          <w:szCs w:val="24"/>
          <w:lang w:eastAsia="ar-SA"/>
        </w:rPr>
        <w:t xml:space="preserve">00-828 Warszawa, </w:t>
      </w:r>
      <w:r w:rsidR="00711751" w:rsidRPr="0000274F">
        <w:rPr>
          <w:rFonts w:eastAsia="Times New Roman" w:cstheme="minorHAnsi"/>
          <w:b/>
          <w:sz w:val="24"/>
          <w:szCs w:val="24"/>
          <w:lang w:eastAsia="ar-SA"/>
        </w:rPr>
        <w:t>a</w:t>
      </w:r>
      <w:r w:rsidRPr="0000274F">
        <w:rPr>
          <w:rFonts w:eastAsia="Times New Roman" w:cstheme="minorHAnsi"/>
          <w:b/>
          <w:sz w:val="24"/>
          <w:szCs w:val="24"/>
          <w:lang w:eastAsia="ar-SA"/>
        </w:rPr>
        <w:t>l. Jana Pawła II 13</w:t>
      </w:r>
    </w:p>
    <w:p w14:paraId="5631CB6D" w14:textId="4435A956" w:rsidR="00EB2718" w:rsidRPr="0000274F" w:rsidRDefault="00EB2718" w:rsidP="00DF2532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b/>
          <w:sz w:val="24"/>
          <w:szCs w:val="24"/>
          <w:lang w:eastAsia="pl-PL"/>
        </w:rPr>
        <w:t>NIP:</w:t>
      </w:r>
      <w:r w:rsidR="00DF2532">
        <w:rPr>
          <w:rFonts w:eastAsia="Calibri" w:cstheme="minorHAnsi"/>
          <w:b/>
          <w:sz w:val="24"/>
          <w:szCs w:val="24"/>
          <w:lang w:eastAsia="pl-PL"/>
        </w:rPr>
        <w:t xml:space="preserve"> </w:t>
      </w:r>
      <w:r w:rsidRPr="0000274F">
        <w:rPr>
          <w:rFonts w:eastAsia="Calibri" w:cstheme="minorHAnsi"/>
          <w:b/>
          <w:sz w:val="24"/>
          <w:szCs w:val="24"/>
          <w:lang w:eastAsia="pl-PL"/>
        </w:rPr>
        <w:t>5251000810</w:t>
      </w:r>
    </w:p>
    <w:p w14:paraId="4F560AE9" w14:textId="4509C430" w:rsidR="00EB2718" w:rsidRPr="0000274F" w:rsidRDefault="00EB2718" w:rsidP="00EB2718">
      <w:pPr>
        <w:numPr>
          <w:ilvl w:val="0"/>
          <w:numId w:val="4"/>
        </w:numPr>
        <w:suppressAutoHyphens/>
        <w:autoSpaceDN w:val="0"/>
        <w:spacing w:before="120" w:after="120" w:line="276" w:lineRule="auto"/>
        <w:ind w:hanging="428"/>
        <w:rPr>
          <w:rFonts w:eastAsia="Times New Roman" w:cstheme="minorHAnsi"/>
          <w:sz w:val="24"/>
          <w:szCs w:val="24"/>
          <w:lang w:eastAsia="ar-SA"/>
        </w:rPr>
      </w:pPr>
      <w:r w:rsidRPr="0000274F">
        <w:rPr>
          <w:rFonts w:eastAsia="Times New Roman" w:cstheme="minorHAnsi"/>
          <w:sz w:val="24"/>
          <w:szCs w:val="24"/>
          <w:lang w:val="x-none" w:eastAsia="ar-SA"/>
        </w:rPr>
        <w:t>Wykonawca dostarczy fakturę wraz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 z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 załącznikami, w terminie </w:t>
      </w:r>
      <w:r w:rsidR="00DF2532">
        <w:rPr>
          <w:rFonts w:eastAsia="Times New Roman" w:cstheme="minorHAnsi"/>
          <w:sz w:val="24"/>
          <w:szCs w:val="24"/>
          <w:lang w:eastAsia="ar-SA"/>
        </w:rPr>
        <w:t>10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 dni od zakończenia miesiąca kalendarzowego, za który wystawiona jest faktura</w:t>
      </w:r>
      <w:r w:rsidRPr="0000274F">
        <w:rPr>
          <w:rFonts w:eastAsia="Times New Roman" w:cstheme="minorHAnsi"/>
          <w:sz w:val="24"/>
          <w:szCs w:val="24"/>
          <w:lang w:eastAsia="ar-SA"/>
        </w:rPr>
        <w:t>.</w:t>
      </w:r>
    </w:p>
    <w:p w14:paraId="32ED5F37" w14:textId="1157B8DB" w:rsidR="00EB2718" w:rsidRPr="0000274F" w:rsidRDefault="00EB2718" w:rsidP="00DD7F17">
      <w:pPr>
        <w:numPr>
          <w:ilvl w:val="0"/>
          <w:numId w:val="4"/>
        </w:numPr>
        <w:tabs>
          <w:tab w:val="left" w:leader="dot" w:pos="5670"/>
          <w:tab w:val="left" w:leader="dot" w:pos="9072"/>
        </w:tabs>
        <w:suppressAutoHyphens/>
        <w:autoSpaceDE w:val="0"/>
        <w:spacing w:before="120" w:after="120" w:line="276" w:lineRule="auto"/>
        <w:ind w:left="431" w:hanging="437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Płatności za wykonane usługi dokonywane będą przelewem na rachunek bankowy Wykonawcy o numerze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, w terminie 21 dni od daty doręczenia przez Wykonawcę prawidłowo wystawionej faktury wraz z protokołami</w:t>
      </w:r>
      <w:r w:rsidR="00117309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576AA143" w14:textId="0BA2C7FD" w:rsidR="00EB2718" w:rsidRPr="0000274F" w:rsidRDefault="00EB2718" w:rsidP="001E4E83">
      <w:pPr>
        <w:widowControl w:val="0"/>
        <w:numPr>
          <w:ilvl w:val="0"/>
          <w:numId w:val="4"/>
        </w:numPr>
        <w:autoSpaceDN w:val="0"/>
        <w:spacing w:before="360" w:after="120" w:line="276" w:lineRule="auto"/>
        <w:ind w:left="431" w:right="-23" w:hanging="431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Za termin zapłaty uważa się datę obciążenia rachunku bankowego Zamawiającego. Za niedotrzymanie terminu zapłaty Wykonawcy przysługują odsetki ustawowe. </w:t>
      </w:r>
      <w:bookmarkEnd w:id="0"/>
    </w:p>
    <w:p w14:paraId="30B970D7" w14:textId="4029FBAD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5</w:t>
      </w:r>
    </w:p>
    <w:p w14:paraId="552AB85A" w14:textId="77777777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zmiany do niniejszej Umowy będą dokonywane w formie pisemnej pod rygorem nieważności. </w:t>
      </w:r>
    </w:p>
    <w:p w14:paraId="62EF4323" w14:textId="25A8E6DA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lastRenderedPageBreak/>
        <w:t>Paragraf 6</w:t>
      </w:r>
    </w:p>
    <w:p w14:paraId="0FEF8BE1" w14:textId="77777777" w:rsidR="00EB2718" w:rsidRPr="0000274F" w:rsidRDefault="00EB2718" w:rsidP="00EB2718">
      <w:pPr>
        <w:keepNext/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Wykonawca nie może powierzyć wykonania przedmiotu umowy innym osobom bez pisemnej zgody Zamawiającego. </w:t>
      </w:r>
    </w:p>
    <w:p w14:paraId="73D5FB5F" w14:textId="5BAD0C37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7</w:t>
      </w:r>
    </w:p>
    <w:p w14:paraId="73195409" w14:textId="3B7BEF07" w:rsidR="00EB2718" w:rsidRPr="0000274F" w:rsidRDefault="00EB2718" w:rsidP="00EB2718">
      <w:pPr>
        <w:numPr>
          <w:ilvl w:val="0"/>
          <w:numId w:val="5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Strony Umowy ustanawiają następujące osoby odpowiedzialne za jej realizację i podpisanie protokołu odbioru</w:t>
      </w:r>
      <w:r w:rsidR="00DF2532">
        <w:rPr>
          <w:rFonts w:eastAsia="Calibri" w:cstheme="minorHAnsi"/>
          <w:color w:val="000000"/>
          <w:sz w:val="24"/>
          <w:szCs w:val="24"/>
          <w:lang w:eastAsia="pl-PL"/>
        </w:rPr>
        <w:t>: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4AF1650E" w14:textId="68A8BD92" w:rsidR="00EB2718" w:rsidRPr="0000274F" w:rsidRDefault="00EB2718" w:rsidP="00DD7F17">
      <w:pPr>
        <w:numPr>
          <w:ilvl w:val="1"/>
          <w:numId w:val="5"/>
        </w:numPr>
        <w:tabs>
          <w:tab w:val="left" w:leader="dot" w:pos="5670"/>
          <w:tab w:val="left" w:leader="dot" w:pos="8505"/>
        </w:tabs>
        <w:spacing w:before="120" w:after="120" w:line="276" w:lineRule="auto"/>
        <w:ind w:left="709" w:hanging="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przedstawiciel/le Zamawiającego: imię i nazwisko, tel.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0FD4C198" w14:textId="77CD6998" w:rsidR="00EB2718" w:rsidRPr="0000274F" w:rsidRDefault="00EB2718" w:rsidP="00DD7F17">
      <w:pPr>
        <w:numPr>
          <w:ilvl w:val="1"/>
          <w:numId w:val="5"/>
        </w:numPr>
        <w:tabs>
          <w:tab w:val="left" w:leader="dot" w:pos="8505"/>
        </w:tabs>
        <w:spacing w:before="120" w:after="120" w:line="276" w:lineRule="auto"/>
        <w:ind w:left="709" w:hanging="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przedstawiciel Wykonawcy: imię i nazwisko, tel.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7013A28E" w14:textId="77777777" w:rsidR="00EB2718" w:rsidRPr="0000274F" w:rsidRDefault="00EB2718" w:rsidP="00EB2718">
      <w:pPr>
        <w:numPr>
          <w:ilvl w:val="0"/>
          <w:numId w:val="5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Zmiana osób odpowiedzialnych za realizację Umowy wymaga pisemnego powiadomienia Strony i nie stanowi zmiany treści Umowy. </w:t>
      </w:r>
    </w:p>
    <w:p w14:paraId="3C502696" w14:textId="18BA7DB6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8</w:t>
      </w:r>
    </w:p>
    <w:p w14:paraId="69E50BDA" w14:textId="77777777" w:rsidR="00EB2718" w:rsidRPr="0000274F" w:rsidRDefault="00EB2718" w:rsidP="00EB2718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zobowiązują się do traktowania wszystkich danych i informacji, które zostały im udostępnione podczas realizacji Umowy, jako poufnych i nieprzekazywania ich osobom trzecim zarówno w trakcie Umowy jak i po jej wygaśnięciu, bez uprzedniej pisemnej zgody Strony, która je udostępniła. </w:t>
      </w:r>
    </w:p>
    <w:p w14:paraId="13048F5A" w14:textId="699A272F" w:rsidR="00EB2718" w:rsidRPr="0000274F" w:rsidRDefault="00EB2718" w:rsidP="00EB2718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Jakikolwiek dokument, poza samą Umową, otrzymany przez Wykonawcę od Zamawiającego w związku z realizacją Umowy, pozostaje własnością Zamawiającego i zostanie zwrócony (wszystkie egzemplarze) na żądanie Zamawiającego po zakończeniu przez Wykonawcę realizacji zobowiązań wynikających z treści Umowy. Wykonawca, bez wcześniejszej pisemnej zgody Zamawiającego, nie wykorzysta żadnego dokumentu lub informacji, do celów innych niż wykonanie Umowy.</w:t>
      </w:r>
    </w:p>
    <w:p w14:paraId="40EC828F" w14:textId="77777777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9308D3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 o zasadach przetwarzania danych osobowych w związku z realizacją niniejszej Umowy.</w:t>
      </w:r>
    </w:p>
    <w:p w14:paraId="6F4F6A48" w14:textId="1B856AF6" w:rsidR="00EA569C" w:rsidRPr="00DF2532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Administratorem danych osobowych jest Państwowy Fundusz Rehabilitacji Osób Niepełnosprawnych (PFRON) z siedzibą w Warszawie (00-828), przy al. Jana Pawła II 13. Z administratorem można skontaktować się poprzez adres e-mail: </w:t>
      </w:r>
      <w:hyperlink r:id="rId8" w:history="1">
        <w:r w:rsidRPr="00DF2532">
          <w:rPr>
            <w:rStyle w:val="Hipercze"/>
            <w:rFonts w:cstheme="minorHAnsi"/>
            <w:sz w:val="24"/>
            <w:szCs w:val="24"/>
            <w:u w:val="none"/>
          </w:rPr>
          <w:t>kancelaria@pfron.org.pl</w:t>
        </w:r>
      </w:hyperlink>
      <w:r w:rsidRPr="00DF2532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66AFCE2D" w14:textId="05BAD61B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DF2532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9" w:history="1">
        <w:r w:rsidRPr="00DF2532">
          <w:rPr>
            <w:rStyle w:val="Hipercze"/>
            <w:rFonts w:cstheme="minorHAnsi"/>
            <w:sz w:val="24"/>
            <w:szCs w:val="24"/>
            <w:u w:val="none"/>
          </w:rPr>
          <w:t>iod@pfron.org.pl</w:t>
        </w:r>
      </w:hyperlink>
      <w:r w:rsidRPr="00EA569C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451CFFB3" w14:textId="77777777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iCs/>
          <w:sz w:val="24"/>
          <w:szCs w:val="24"/>
        </w:rPr>
        <w:t xml:space="preserve">Celem przetwarzania danych osobowych jest realizacja Umowy oraz wynikających z tego obowiązków ustawowych. Dane osobowe mogą być przetwarzane w celu realizacji przez </w:t>
      </w:r>
      <w:r w:rsidRPr="00EA569C">
        <w:rPr>
          <w:rFonts w:cstheme="minorHAnsi"/>
          <w:iCs/>
          <w:sz w:val="24"/>
          <w:szCs w:val="24"/>
        </w:rPr>
        <w:lastRenderedPageBreak/>
        <w:t>administratora jego uzasadnionego interesu, w tym ustalenia, dochodzenia lub obrony roszczeń.</w:t>
      </w:r>
    </w:p>
    <w:p w14:paraId="4831F660" w14:textId="73BA21B0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Podstawą prawną przetwarzania danych osobowych jest art. 6 ust. 1 lit. b RODO (przetwarzanie jest niezbędne do wykonana umowy) oraz lit. c RODO (realizacja przez administratora obowiązku prawnego). W przypadku przetwarzania danych osobowych w celu realizacji przez administratora </w:t>
      </w:r>
      <w:r w:rsidR="003C519E">
        <w:rPr>
          <w:rFonts w:cstheme="minorHAnsi"/>
          <w:sz w:val="24"/>
          <w:szCs w:val="24"/>
        </w:rPr>
        <w:t xml:space="preserve">jego </w:t>
      </w:r>
      <w:r w:rsidRPr="00EA569C">
        <w:rPr>
          <w:rFonts w:cstheme="minorHAnsi"/>
          <w:sz w:val="24"/>
          <w:szCs w:val="24"/>
        </w:rPr>
        <w:t>prawnie uzasadnionego interesu podstawą prawną przetwarzania jest art. 6 ust. 1 lit. f RODO.</w:t>
      </w:r>
    </w:p>
    <w:p w14:paraId="00E3E027" w14:textId="77777777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Administrator może pozyskiwać dane osobowe przedstawicieli Wykonawcy za jego pośrednictwem.</w:t>
      </w:r>
    </w:p>
    <w:p w14:paraId="017A56DB" w14:textId="192E5523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Zakres danych dotyczących przedstawicieli Wykonawcy obejmuje dane osobowe przedstawion</w:t>
      </w:r>
      <w:r w:rsidR="00A105FF">
        <w:rPr>
          <w:rFonts w:cstheme="minorHAnsi"/>
          <w:sz w:val="24"/>
          <w:szCs w:val="24"/>
        </w:rPr>
        <w:t>e</w:t>
      </w:r>
      <w:r w:rsidR="00420FCB">
        <w:rPr>
          <w:rFonts w:cstheme="minorHAnsi"/>
          <w:sz w:val="24"/>
          <w:szCs w:val="24"/>
        </w:rPr>
        <w:t xml:space="preserve"> administratorowi przez Wyk</w:t>
      </w:r>
      <w:r w:rsidR="00F8093A">
        <w:rPr>
          <w:rFonts w:cstheme="minorHAnsi"/>
          <w:sz w:val="24"/>
          <w:szCs w:val="24"/>
        </w:rPr>
        <w:t>o</w:t>
      </w:r>
      <w:r w:rsidR="00420FCB">
        <w:rPr>
          <w:rFonts w:cstheme="minorHAnsi"/>
          <w:sz w:val="24"/>
          <w:szCs w:val="24"/>
        </w:rPr>
        <w:t>nawcę</w:t>
      </w:r>
      <w:r w:rsidRPr="00EA569C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783C8736" w14:textId="77777777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49EE4F47" w14:textId="75295155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EA569C">
        <w:rPr>
          <w:rFonts w:cstheme="minorHAnsi"/>
          <w:iCs/>
          <w:sz w:val="24"/>
          <w:szCs w:val="24"/>
        </w:rPr>
        <w:t>Dane osobowe mogą być udostępniane przez</w:t>
      </w:r>
      <w:r w:rsidR="006404E2">
        <w:rPr>
          <w:rFonts w:cstheme="minorHAnsi"/>
          <w:iCs/>
          <w:sz w:val="24"/>
          <w:szCs w:val="24"/>
        </w:rPr>
        <w:t xml:space="preserve"> </w:t>
      </w:r>
      <w:r w:rsidRPr="00EA569C">
        <w:rPr>
          <w:rFonts w:cstheme="minorHAnsi"/>
          <w:iCs/>
          <w:sz w:val="24"/>
          <w:szCs w:val="24"/>
        </w:rPr>
        <w:t>administratora podmiotom uprawnionym do ich otrzymania na mocy obowiązujących przepisów, np. organom publicznym.</w:t>
      </w:r>
    </w:p>
    <w:p w14:paraId="7BC7805A" w14:textId="6E478CB8" w:rsidR="0000274F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="Calibri"/>
          <w:sz w:val="24"/>
          <w:szCs w:val="24"/>
        </w:rPr>
        <w:t>Osobom fizycznym, których dotyczą dane osobowe przetwarzane przez administratora,</w:t>
      </w:r>
      <w:r w:rsidRPr="00EA569C">
        <w:rPr>
          <w:rFonts w:cstheme="minorHAnsi"/>
          <w:sz w:val="24"/>
          <w:szCs w:val="24"/>
        </w:rPr>
        <w:t xml:space="preserve"> przysługuje prawo:</w:t>
      </w:r>
    </w:p>
    <w:p w14:paraId="62F7EF82" w14:textId="77777777" w:rsidR="00EA569C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asciiTheme="minorHAns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5A993DE4" w14:textId="297AB17E" w:rsidR="0000274F" w:rsidRPr="00EA569C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EA569C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43E834C9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3E3DDE82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asciiTheme="minorHAnsi" w:hAnsiTheme="minorHAnsi" w:cstheme="minorHAnsi"/>
          <w:sz w:val="24"/>
          <w:szCs w:val="24"/>
        </w:rPr>
        <w:t>na podstawie art. 18 RODO – prawo żądania od administratora ograniczenia przetwarzania danych;</w:t>
      </w:r>
    </w:p>
    <w:p w14:paraId="668DF2BF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sz w:val="24"/>
          <w:szCs w:val="24"/>
        </w:rPr>
        <w:t>na podstawie art. 20 RODO – prawo do przenoszenia danych osobowych przetwarzanych w sposób zautomatyzowany na podstawie art. 6 ust. 1 lit. b RODO;</w:t>
      </w:r>
    </w:p>
    <w:p w14:paraId="6EA67B33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164068F8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00274F">
        <w:rPr>
          <w:rFonts w:cs="Calibri"/>
          <w:sz w:val="24"/>
          <w:szCs w:val="24"/>
        </w:rPr>
        <w:t>Osobom fizycznym, których dotyczą dane osobowe przetwarzane przez administratora,</w:t>
      </w:r>
      <w:r w:rsidRPr="0000274F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FF958E8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rFonts w:cstheme="minorHAnsi"/>
          <w:sz w:val="24"/>
          <w:szCs w:val="24"/>
        </w:rPr>
        <w:t>Podanie danych osobowych jest dobrowolne, ale konieczne dla zawarcia i realizacji Umowy.</w:t>
      </w:r>
    </w:p>
    <w:p w14:paraId="0A553B0E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rFonts w:cstheme="minorHAnsi"/>
          <w:sz w:val="24"/>
          <w:szCs w:val="24"/>
        </w:rPr>
        <w:lastRenderedPageBreak/>
        <w:t>Administrator nie będzie podejmował decyzji opartych na zautomatyzowanym przetwarzaniu danych osobowych.</w:t>
      </w:r>
    </w:p>
    <w:p w14:paraId="37AAB8F5" w14:textId="47AB9DCB" w:rsidR="003470B9" w:rsidRP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sz w:val="24"/>
          <w:szCs w:val="24"/>
        </w:rPr>
        <w:t xml:space="preserve">Wykonawca zobowiązuje się do przekazania informacji określonych w ust. </w:t>
      </w:r>
      <w:r w:rsidR="007A39D8">
        <w:rPr>
          <w:sz w:val="24"/>
          <w:szCs w:val="24"/>
        </w:rPr>
        <w:t>3</w:t>
      </w:r>
      <w:r w:rsidRPr="00605E72">
        <w:rPr>
          <w:sz w:val="24"/>
          <w:szCs w:val="24"/>
        </w:rPr>
        <w:t xml:space="preserve"> – 1</w:t>
      </w:r>
      <w:r w:rsidR="007A39D8">
        <w:rPr>
          <w:sz w:val="24"/>
          <w:szCs w:val="24"/>
        </w:rPr>
        <w:t>5</w:t>
      </w:r>
      <w:r w:rsidRPr="00605E72">
        <w:rPr>
          <w:sz w:val="24"/>
          <w:szCs w:val="24"/>
        </w:rPr>
        <w:t xml:space="preserve"> osobom fizycznym, które uczestniczą w realizacji Umowy.</w:t>
      </w:r>
    </w:p>
    <w:p w14:paraId="3E653D6A" w14:textId="77777777" w:rsidR="00605E72" w:rsidRPr="00605E72" w:rsidRDefault="00605E72" w:rsidP="00605E72">
      <w:pPr>
        <w:pStyle w:val="Akapitzlist"/>
        <w:spacing w:after="0"/>
        <w:ind w:left="426"/>
        <w:rPr>
          <w:rFonts w:cstheme="minorHAnsi"/>
          <w:sz w:val="24"/>
          <w:szCs w:val="24"/>
        </w:rPr>
      </w:pPr>
    </w:p>
    <w:p w14:paraId="6DD92664" w14:textId="45757FE4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9</w:t>
      </w:r>
    </w:p>
    <w:p w14:paraId="3EA2C1C4" w14:textId="77777777" w:rsidR="00EB2718" w:rsidRPr="0000274F" w:rsidRDefault="00EB2718" w:rsidP="00EB2718">
      <w:pPr>
        <w:keepNext/>
        <w:numPr>
          <w:ilvl w:val="0"/>
          <w:numId w:val="7"/>
        </w:numPr>
        <w:spacing w:before="120" w:after="120" w:line="276" w:lineRule="auto"/>
        <w:ind w:right="430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sprawach nieuregulowanych postanowieniami niniejszej Umowy mają zastosowanie przepisy Kodeksu cywilnego. </w:t>
      </w:r>
    </w:p>
    <w:p w14:paraId="04F0445D" w14:textId="77777777" w:rsidR="00EB2718" w:rsidRPr="0000274F" w:rsidRDefault="00EB2718" w:rsidP="00EB2718">
      <w:pPr>
        <w:numPr>
          <w:ilvl w:val="0"/>
          <w:numId w:val="7"/>
        </w:numPr>
        <w:spacing w:before="120" w:after="120" w:line="276" w:lineRule="auto"/>
        <w:ind w:right="430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zgodnie ustanawiają bezwzględny zakaz przenoszenia wierzytelności i praw wynikających z niniejszej Umowy na rzecz osób trzecich bez pisemnej zgody drugiej Strony </w:t>
      </w:r>
    </w:p>
    <w:p w14:paraId="107B5431" w14:textId="47B82053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10</w:t>
      </w:r>
    </w:p>
    <w:p w14:paraId="66599C50" w14:textId="77777777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ustalają, że ewentualne spory wynikłe na tle niniejszej Umowy, rozstrzygane będą polubownie, a w przypadkach braku możliwości zawarcia ugody – przez sąd powszechny właściwy dla siedziby Zamawiającego. </w:t>
      </w:r>
    </w:p>
    <w:p w14:paraId="16CE91F7" w14:textId="7DBCE977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11</w:t>
      </w:r>
    </w:p>
    <w:p w14:paraId="0DC26F99" w14:textId="03529F79" w:rsidR="00EB2718" w:rsidRPr="0000274F" w:rsidRDefault="00EB2718" w:rsidP="00EB2718">
      <w:pPr>
        <w:spacing w:before="120" w:after="240" w:line="276" w:lineRule="auto"/>
        <w:ind w:left="-1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Umowa niniejsza została sporządzona w dwóch jednobrzmiących egzemplarzach po jednym dla każdej ze stron Umowy</w:t>
      </w:r>
      <w:r w:rsidR="00A339CC">
        <w:rPr>
          <w:rFonts w:eastAsia="Calibri" w:cstheme="minorHAnsi"/>
          <w:color w:val="000000"/>
          <w:sz w:val="24"/>
          <w:szCs w:val="24"/>
          <w:lang w:eastAsia="pl-PL"/>
        </w:rPr>
        <w:t xml:space="preserve"> (z</w:t>
      </w:r>
      <w:r w:rsidR="00A339CC" w:rsidRPr="00A339CC">
        <w:rPr>
          <w:rFonts w:eastAsia="Calibri" w:cstheme="minorHAnsi"/>
          <w:color w:val="000000"/>
          <w:sz w:val="24"/>
          <w:szCs w:val="24"/>
          <w:lang w:eastAsia="pl-PL"/>
        </w:rPr>
        <w:t>apis dotyczy umowy sporządzanej w formie papierowej</w:t>
      </w:r>
      <w:r w:rsidR="00A339CC">
        <w:rPr>
          <w:rFonts w:eastAsia="Calibri" w:cstheme="minorHAnsi"/>
          <w:color w:val="000000"/>
          <w:sz w:val="24"/>
          <w:szCs w:val="24"/>
          <w:lang w:eastAsia="pl-PL"/>
        </w:rPr>
        <w:t>)</w:t>
      </w:r>
      <w:r w:rsidR="00A339CC" w:rsidRPr="00A339CC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77400344" w14:textId="535567DA" w:rsidR="00EB2718" w:rsidRPr="00F82273" w:rsidRDefault="00EB2718" w:rsidP="00DD7F17">
      <w:pPr>
        <w:pStyle w:val="Nagwek2"/>
        <w:jc w:val="center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</w:pPr>
      <w:r w:rsidRPr="00F82273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eastAsia="pl-PL"/>
        </w:rPr>
        <w:t>Paragraf 12</w:t>
      </w:r>
    </w:p>
    <w:p w14:paraId="57F0A99D" w14:textId="3CEC5E3B" w:rsidR="00EB2718" w:rsidRDefault="00EB2718" w:rsidP="00DF2532">
      <w:pPr>
        <w:spacing w:before="120" w:after="120" w:line="276" w:lineRule="auto"/>
        <w:ind w:left="47" w:right="8" w:hanging="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="Calibri"/>
          <w:color w:val="000000"/>
          <w:sz w:val="24"/>
          <w:szCs w:val="24"/>
          <w:lang w:eastAsia="pl-PL"/>
        </w:rPr>
        <w:t>W przypadku, gdy Umowa zostanie podpisana elektronicznie, Umowa jest zawarta z dniem, gdy ostatnia z osób wymienionych w preambule Umowy złoży swój podpis.</w:t>
      </w:r>
    </w:p>
    <w:p w14:paraId="6D6DAF70" w14:textId="77777777" w:rsidR="00DF2532" w:rsidRDefault="00DF2532" w:rsidP="00DF2532">
      <w:pPr>
        <w:spacing w:before="120" w:after="120" w:line="276" w:lineRule="auto"/>
        <w:ind w:right="8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286B3B21" w14:textId="77777777" w:rsidR="00DF2532" w:rsidRDefault="00DF2532" w:rsidP="00DF2532">
      <w:pPr>
        <w:spacing w:before="120" w:after="120" w:line="276" w:lineRule="auto"/>
        <w:ind w:right="8"/>
        <w:rPr>
          <w:rFonts w:eastAsia="Calibri" w:cstheme="minorHAnsi"/>
          <w:color w:val="000000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11"/>
      </w:tblGrid>
      <w:tr w:rsidR="00DF2532" w14:paraId="481F96E9" w14:textId="77777777" w:rsidTr="00DF2532">
        <w:tc>
          <w:tcPr>
            <w:tcW w:w="4530" w:type="dxa"/>
            <w:vAlign w:val="bottom"/>
          </w:tcPr>
          <w:p w14:paraId="2013227C" w14:textId="7A265DFD" w:rsidR="00DF2532" w:rsidRDefault="00DF2532" w:rsidP="00DF2532">
            <w:pPr>
              <w:spacing w:before="120" w:after="120" w:line="276" w:lineRule="auto"/>
              <w:ind w:right="8"/>
              <w:jc w:val="center"/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  <w:t>…………………………………………………………</w:t>
            </w:r>
          </w:p>
        </w:tc>
        <w:tc>
          <w:tcPr>
            <w:tcW w:w="4530" w:type="dxa"/>
            <w:vAlign w:val="bottom"/>
          </w:tcPr>
          <w:p w14:paraId="191EA7FF" w14:textId="290EB43B" w:rsidR="00DF2532" w:rsidRDefault="00DF2532" w:rsidP="00DF2532">
            <w:pPr>
              <w:spacing w:before="120" w:after="120" w:line="276" w:lineRule="auto"/>
              <w:ind w:right="8"/>
              <w:jc w:val="center"/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  <w:t>…………………………………………………………</w:t>
            </w:r>
          </w:p>
        </w:tc>
      </w:tr>
      <w:tr w:rsidR="00DF2532" w14:paraId="7D58521B" w14:textId="77777777" w:rsidTr="00DF2532">
        <w:tc>
          <w:tcPr>
            <w:tcW w:w="4530" w:type="dxa"/>
          </w:tcPr>
          <w:p w14:paraId="7EED481A" w14:textId="0FC71269" w:rsidR="00DF2532" w:rsidRPr="003B1369" w:rsidRDefault="00DF2532" w:rsidP="00DF2532">
            <w:pPr>
              <w:spacing w:before="120" w:after="120" w:line="276" w:lineRule="auto"/>
              <w:ind w:right="8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B1369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Zamawiający</w:t>
            </w:r>
          </w:p>
        </w:tc>
        <w:tc>
          <w:tcPr>
            <w:tcW w:w="4530" w:type="dxa"/>
          </w:tcPr>
          <w:p w14:paraId="6FF3F704" w14:textId="53F8603F" w:rsidR="00DF2532" w:rsidRPr="003B1369" w:rsidRDefault="00DF2532" w:rsidP="00DF2532">
            <w:pPr>
              <w:spacing w:before="120" w:after="120" w:line="276" w:lineRule="auto"/>
              <w:ind w:right="8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B1369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Wykonawca</w:t>
            </w:r>
          </w:p>
        </w:tc>
      </w:tr>
    </w:tbl>
    <w:p w14:paraId="52A6BDC1" w14:textId="77777777" w:rsidR="00DF2532" w:rsidRPr="0000274F" w:rsidRDefault="00DF2532" w:rsidP="00DF2532">
      <w:pPr>
        <w:spacing w:before="120" w:after="120" w:line="276" w:lineRule="auto"/>
        <w:ind w:right="8"/>
        <w:rPr>
          <w:rFonts w:eastAsia="Calibri" w:cstheme="minorHAnsi"/>
          <w:color w:val="000000"/>
          <w:sz w:val="24"/>
          <w:szCs w:val="24"/>
          <w:lang w:eastAsia="pl-PL"/>
        </w:rPr>
      </w:pPr>
    </w:p>
    <w:sectPr w:rsidR="00DF2532" w:rsidRPr="0000274F" w:rsidSect="00F26E53">
      <w:footerReference w:type="default" r:id="rId10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54B24" w14:textId="77777777" w:rsidR="00A03B36" w:rsidRDefault="00A03B36" w:rsidP="00F26E53">
      <w:pPr>
        <w:spacing w:after="0" w:line="240" w:lineRule="auto"/>
      </w:pPr>
      <w:r>
        <w:separator/>
      </w:r>
    </w:p>
  </w:endnote>
  <w:endnote w:type="continuationSeparator" w:id="0">
    <w:p w14:paraId="68A7C940" w14:textId="77777777" w:rsidR="00A03B36" w:rsidRDefault="00A03B36" w:rsidP="00F2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3629726"/>
      <w:docPartObj>
        <w:docPartGallery w:val="Page Numbers (Bottom of Page)"/>
        <w:docPartUnique/>
      </w:docPartObj>
    </w:sdtPr>
    <w:sdtEndPr/>
    <w:sdtContent>
      <w:p w14:paraId="76E92A14" w14:textId="26D3CAA8" w:rsidR="00F26E53" w:rsidRDefault="00F26E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9A6039" w14:textId="77777777" w:rsidR="00F26E53" w:rsidRDefault="00F26E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C40CB" w14:textId="77777777" w:rsidR="00A03B36" w:rsidRDefault="00A03B36" w:rsidP="00F26E53">
      <w:pPr>
        <w:spacing w:after="0" w:line="240" w:lineRule="auto"/>
      </w:pPr>
      <w:r>
        <w:separator/>
      </w:r>
    </w:p>
  </w:footnote>
  <w:footnote w:type="continuationSeparator" w:id="0">
    <w:p w14:paraId="364AC7C1" w14:textId="77777777" w:rsidR="00A03B36" w:rsidRDefault="00A03B36" w:rsidP="00F26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35DD7"/>
    <w:multiLevelType w:val="hybridMultilevel"/>
    <w:tmpl w:val="320EC2DC"/>
    <w:lvl w:ilvl="0" w:tplc="9A621710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124A46AD"/>
    <w:multiLevelType w:val="hybridMultilevel"/>
    <w:tmpl w:val="B8ECB262"/>
    <w:lvl w:ilvl="0" w:tplc="B628D50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B46EBC">
      <w:start w:val="1"/>
      <w:numFmt w:val="decimal"/>
      <w:lvlText w:val="%2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FA5580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417B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3ED408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26774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0D8D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C9BF8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12566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557782"/>
    <w:multiLevelType w:val="hybridMultilevel"/>
    <w:tmpl w:val="F6C8D762"/>
    <w:lvl w:ilvl="0" w:tplc="423082B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20B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1A10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66C5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692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E63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24B49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F42E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FE98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B151AA"/>
    <w:multiLevelType w:val="hybridMultilevel"/>
    <w:tmpl w:val="55EE0604"/>
    <w:lvl w:ilvl="0" w:tplc="2C729EBC">
      <w:start w:val="1"/>
      <w:numFmt w:val="decimal"/>
      <w:lvlText w:val="%1."/>
      <w:lvlJc w:val="left"/>
      <w:pPr>
        <w:ind w:left="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AC4B2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C29C7A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FC5F9C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3E5BAE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1225E8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A73B8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0962C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6FE3E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D60BD9"/>
    <w:multiLevelType w:val="hybridMultilevel"/>
    <w:tmpl w:val="454E2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A1A5B"/>
    <w:multiLevelType w:val="hybridMultilevel"/>
    <w:tmpl w:val="7228CD56"/>
    <w:lvl w:ilvl="0" w:tplc="12FEEAB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9403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ABB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8C6E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083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8DD6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D83D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E2AA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D696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B632D9"/>
    <w:multiLevelType w:val="hybridMultilevel"/>
    <w:tmpl w:val="F5E63C6A"/>
    <w:lvl w:ilvl="0" w:tplc="23A607B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235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1C274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CCE44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CDE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78C4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4849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66F9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A4BD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EF7580"/>
    <w:multiLevelType w:val="hybridMultilevel"/>
    <w:tmpl w:val="F5822A62"/>
    <w:lvl w:ilvl="0" w:tplc="E7B46EBC">
      <w:start w:val="1"/>
      <w:numFmt w:val="decimal"/>
      <w:lvlText w:val="%1)"/>
      <w:lvlJc w:val="left"/>
      <w:pPr>
        <w:ind w:left="1148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9" w15:restartNumberingAfterBreak="0">
    <w:nsid w:val="4FEE215D"/>
    <w:multiLevelType w:val="hybridMultilevel"/>
    <w:tmpl w:val="1CDECEA8"/>
    <w:lvl w:ilvl="0" w:tplc="7BE48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619E9"/>
    <w:multiLevelType w:val="hybridMultilevel"/>
    <w:tmpl w:val="7C08BE76"/>
    <w:lvl w:ilvl="0" w:tplc="554800F8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42472">
      <w:start w:val="1"/>
      <w:numFmt w:val="decimal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0CE086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06712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D05880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289FC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78F5CC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12C25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DC8B22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B749CF"/>
    <w:multiLevelType w:val="hybridMultilevel"/>
    <w:tmpl w:val="123E40C4"/>
    <w:lvl w:ilvl="0" w:tplc="1A185748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B50E7"/>
    <w:multiLevelType w:val="hybridMultilevel"/>
    <w:tmpl w:val="71D42C02"/>
    <w:lvl w:ilvl="0" w:tplc="7C006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D5302"/>
    <w:multiLevelType w:val="hybridMultilevel"/>
    <w:tmpl w:val="8C7A9C56"/>
    <w:lvl w:ilvl="0" w:tplc="77CE8F78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4" w15:restartNumberingAfterBreak="0">
    <w:nsid w:val="7B7C15A6"/>
    <w:multiLevelType w:val="hybridMultilevel"/>
    <w:tmpl w:val="8B801B4E"/>
    <w:lvl w:ilvl="0" w:tplc="8222C7A8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76D27"/>
    <w:multiLevelType w:val="hybridMultilevel"/>
    <w:tmpl w:val="96ACD7F6"/>
    <w:lvl w:ilvl="0" w:tplc="7200C64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1A69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52DA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AB7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2B7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EC1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282F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490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CA76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4776346">
    <w:abstractNumId w:val="3"/>
  </w:num>
  <w:num w:numId="2" w16cid:durableId="886529546">
    <w:abstractNumId w:val="2"/>
  </w:num>
  <w:num w:numId="3" w16cid:durableId="1801000356">
    <w:abstractNumId w:val="1"/>
  </w:num>
  <w:num w:numId="4" w16cid:durableId="957486417">
    <w:abstractNumId w:val="7"/>
  </w:num>
  <w:num w:numId="5" w16cid:durableId="2053191803">
    <w:abstractNumId w:val="10"/>
  </w:num>
  <w:num w:numId="6" w16cid:durableId="1505122076">
    <w:abstractNumId w:val="15"/>
  </w:num>
  <w:num w:numId="7" w16cid:durableId="2060863140">
    <w:abstractNumId w:val="6"/>
  </w:num>
  <w:num w:numId="8" w16cid:durableId="1139036952">
    <w:abstractNumId w:val="5"/>
  </w:num>
  <w:num w:numId="9" w16cid:durableId="697924249">
    <w:abstractNumId w:val="9"/>
  </w:num>
  <w:num w:numId="10" w16cid:durableId="1491747978">
    <w:abstractNumId w:val="14"/>
  </w:num>
  <w:num w:numId="11" w16cid:durableId="662783955">
    <w:abstractNumId w:val="11"/>
  </w:num>
  <w:num w:numId="12" w16cid:durableId="300575582">
    <w:abstractNumId w:val="4"/>
  </w:num>
  <w:num w:numId="13" w16cid:durableId="1279608097">
    <w:abstractNumId w:val="8"/>
  </w:num>
  <w:num w:numId="14" w16cid:durableId="548105221">
    <w:abstractNumId w:val="0"/>
  </w:num>
  <w:num w:numId="15" w16cid:durableId="1921940035">
    <w:abstractNumId w:val="12"/>
  </w:num>
  <w:num w:numId="16" w16cid:durableId="20965141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18"/>
    <w:rsid w:val="0000274F"/>
    <w:rsid w:val="00004128"/>
    <w:rsid w:val="000132FF"/>
    <w:rsid w:val="00072257"/>
    <w:rsid w:val="000A6043"/>
    <w:rsid w:val="00117309"/>
    <w:rsid w:val="001E0949"/>
    <w:rsid w:val="001E3086"/>
    <w:rsid w:val="001E4E83"/>
    <w:rsid w:val="002A5850"/>
    <w:rsid w:val="002D3929"/>
    <w:rsid w:val="00303918"/>
    <w:rsid w:val="0032307E"/>
    <w:rsid w:val="003470B9"/>
    <w:rsid w:val="00360781"/>
    <w:rsid w:val="003A341A"/>
    <w:rsid w:val="003B1369"/>
    <w:rsid w:val="003C519E"/>
    <w:rsid w:val="003D1C31"/>
    <w:rsid w:val="00420FCB"/>
    <w:rsid w:val="00472002"/>
    <w:rsid w:val="004C151C"/>
    <w:rsid w:val="0056158D"/>
    <w:rsid w:val="00571881"/>
    <w:rsid w:val="00605E72"/>
    <w:rsid w:val="006404E2"/>
    <w:rsid w:val="00683404"/>
    <w:rsid w:val="006F3B97"/>
    <w:rsid w:val="00711751"/>
    <w:rsid w:val="007A39D8"/>
    <w:rsid w:val="007B1ABC"/>
    <w:rsid w:val="00847FCD"/>
    <w:rsid w:val="008A2B41"/>
    <w:rsid w:val="009308D3"/>
    <w:rsid w:val="009E6B72"/>
    <w:rsid w:val="009E759D"/>
    <w:rsid w:val="00A03B36"/>
    <w:rsid w:val="00A105FF"/>
    <w:rsid w:val="00A339CC"/>
    <w:rsid w:val="00A64185"/>
    <w:rsid w:val="00B0662F"/>
    <w:rsid w:val="00B2385E"/>
    <w:rsid w:val="00B96932"/>
    <w:rsid w:val="00C949D4"/>
    <w:rsid w:val="00DA1AFC"/>
    <w:rsid w:val="00DD7F17"/>
    <w:rsid w:val="00DF2532"/>
    <w:rsid w:val="00EA569C"/>
    <w:rsid w:val="00EB2718"/>
    <w:rsid w:val="00F26E53"/>
    <w:rsid w:val="00F307C8"/>
    <w:rsid w:val="00F8093A"/>
    <w:rsid w:val="00F8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9D18"/>
  <w15:chartTrackingRefBased/>
  <w15:docId w15:val="{ABAE9C19-74E4-4A3C-BC20-8F4F8BE1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59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D7F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26E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6E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6E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6E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6E5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E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26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6E53"/>
  </w:style>
  <w:style w:type="paragraph" w:styleId="Stopka">
    <w:name w:val="footer"/>
    <w:basedOn w:val="Normalny"/>
    <w:link w:val="StopkaZnak"/>
    <w:uiPriority w:val="99"/>
    <w:unhideWhenUsed/>
    <w:rsid w:val="00F26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6E53"/>
  </w:style>
  <w:style w:type="character" w:customStyle="1" w:styleId="Nagwek2Znak">
    <w:name w:val="Nagłówek 2 Znak"/>
    <w:basedOn w:val="Domylnaczcionkaakapitu"/>
    <w:link w:val="Nagwek2"/>
    <w:uiPriority w:val="9"/>
    <w:rsid w:val="00DD7F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00274F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00274F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00274F"/>
    <w:rPr>
      <w:rFonts w:ascii="Calibri" w:eastAsia="Times New Roman" w:hAnsi="Calibri" w:cs="Times New Roman"/>
    </w:rPr>
  </w:style>
  <w:style w:type="table" w:styleId="Tabela-Siatka">
    <w:name w:val="Table Grid"/>
    <w:basedOn w:val="Standardowy"/>
    <w:uiPriority w:val="39"/>
    <w:rsid w:val="00DF2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F2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fr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-faktury@pfron.or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2102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zamówień publicznych</vt:lpstr>
    </vt:vector>
  </TitlesOfParts>
  <Company/>
  <LinksUpToDate>false</LinksUpToDate>
  <CharactersWithSpaces>14687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zamówień publicznych</dc:title>
  <dc:subject/>
  <dc:creator>Rott Marta</dc:creator>
  <cp:keywords/>
  <dc:description/>
  <cp:lastModifiedBy>Bogusz Marcin</cp:lastModifiedBy>
  <cp:revision>13</cp:revision>
  <dcterms:created xsi:type="dcterms:W3CDTF">2022-01-26T16:28:00Z</dcterms:created>
  <dcterms:modified xsi:type="dcterms:W3CDTF">2024-11-07T11:14:00Z</dcterms:modified>
</cp:coreProperties>
</file>