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38673F" w14:textId="731BB9CF" w:rsidR="004C6C42" w:rsidRPr="004C6C42" w:rsidRDefault="008E2715" w:rsidP="004C6C42">
      <w:pPr>
        <w:pStyle w:val="Nagwek1"/>
      </w:pPr>
      <w:bookmarkStart w:id="0" w:name="_Toc78351015"/>
      <w:r w:rsidRPr="004C6C42">
        <w:t xml:space="preserve">Zapytanie o wycenę szacunkową wartości zamówienia </w:t>
      </w:r>
      <w:r w:rsidR="004C6C42" w:rsidRPr="004C6C42">
        <w:br/>
        <w:t xml:space="preserve">na </w:t>
      </w:r>
      <w:bookmarkStart w:id="1" w:name="_Hlk97903081"/>
      <w:r w:rsidR="004C6C42" w:rsidRPr="004C6C42">
        <w:t>utrzymanie i rekonfiguracja komponentu integracyjnego oraz implementacja integracji pomiędzy systemami zewnętrznymi i systemami wewnętrznymi PFRON</w:t>
      </w:r>
      <w:bookmarkEnd w:id="1"/>
      <w:r w:rsidR="004C6C42" w:rsidRPr="004C6C42">
        <w:t xml:space="preserve">. </w:t>
      </w:r>
    </w:p>
    <w:p w14:paraId="61210978" w14:textId="63818452" w:rsidR="00CA2A99" w:rsidRDefault="008E2715" w:rsidP="00185B33">
      <w:pPr>
        <w:pStyle w:val="Nagwek2"/>
      </w:pPr>
      <w:bookmarkStart w:id="2" w:name="_Toc78351017"/>
      <w:bookmarkStart w:id="3" w:name="_Hlk87368167"/>
      <w:bookmarkEnd w:id="0"/>
      <w:r>
        <w:t>Cel zapytania</w:t>
      </w:r>
      <w:r w:rsidR="00CD3A19">
        <w:t>:</w:t>
      </w:r>
    </w:p>
    <w:p w14:paraId="59B71627" w14:textId="77777777" w:rsidR="00CD3A19" w:rsidRDefault="00CD3A19" w:rsidP="00DC71AC">
      <w:pPr>
        <w:spacing w:before="240"/>
      </w:pPr>
      <w:r>
        <w:t>Niniejsze zapytanie ma na celu oszacowanie wartości przedmiotu zamówienia oraz przygotowanie postępowania o udzielenie zamówienia publicznego.</w:t>
      </w:r>
    </w:p>
    <w:p w14:paraId="2C46900D" w14:textId="5FD9B733" w:rsidR="00CD3A19" w:rsidRPr="00CD3A19" w:rsidRDefault="00CD3A19" w:rsidP="00DC71AC">
      <w:pPr>
        <w:spacing w:before="240"/>
      </w:pPr>
      <w:r>
        <w:t>Głównym celem wdrożonej szyny danych jest standaryzacja i ujednolicenie integracji systemów dziedzinowych (wewnętrznych systemów PFRON) oraz usług zewnętrznych.</w:t>
      </w:r>
    </w:p>
    <w:p w14:paraId="59EE8538" w14:textId="76F11C99" w:rsidR="00C473F9" w:rsidRPr="00122E0E" w:rsidRDefault="008E2715" w:rsidP="00185B33">
      <w:pPr>
        <w:pStyle w:val="Nagwek2"/>
      </w:pPr>
      <w:r w:rsidRPr="00122E0E">
        <w:t>Przedmiot wyceny:</w:t>
      </w:r>
      <w:bookmarkEnd w:id="2"/>
    </w:p>
    <w:p w14:paraId="206749FB" w14:textId="2C4CC021" w:rsidR="00884992" w:rsidRPr="00A008F0" w:rsidRDefault="00884992" w:rsidP="00CD3A19">
      <w:pPr>
        <w:pStyle w:val="Akapitzlist"/>
        <w:numPr>
          <w:ilvl w:val="0"/>
          <w:numId w:val="10"/>
        </w:numPr>
        <w:spacing w:before="240" w:after="240"/>
        <w:contextualSpacing w:val="0"/>
      </w:pPr>
      <w:r w:rsidRPr="00D70138">
        <w:t xml:space="preserve">Przedmiotem </w:t>
      </w:r>
      <w:r w:rsidR="00584E44">
        <w:rPr>
          <w:lang w:val="pl-PL"/>
        </w:rPr>
        <w:t>wyceny</w:t>
      </w:r>
      <w:r w:rsidR="00584E44" w:rsidRPr="00584E44">
        <w:rPr>
          <w:lang w:val="pl-PL"/>
        </w:rPr>
        <w:t xml:space="preserve"> jest utrzymanie i rekonfiguracja komponentu integracyjnego opartego o rozwiązanie WSO2 oraz implementacja integracji systemu IPFRON+ z systemami zewnętrznymi i wewnętrznymi PFRON</w:t>
      </w:r>
      <w:r w:rsidR="00A008F0">
        <w:rPr>
          <w:lang w:val="pl-PL"/>
        </w:rPr>
        <w:t>.</w:t>
      </w:r>
    </w:p>
    <w:p w14:paraId="177387C9" w14:textId="00E43567" w:rsidR="00A008F0" w:rsidRPr="00E56E10" w:rsidRDefault="00A008F0" w:rsidP="00CD3A19">
      <w:pPr>
        <w:pStyle w:val="Akapitzlist"/>
        <w:numPr>
          <w:ilvl w:val="0"/>
          <w:numId w:val="10"/>
        </w:numPr>
        <w:spacing w:before="240" w:after="240"/>
        <w:contextualSpacing w:val="0"/>
      </w:pPr>
      <w:r>
        <w:rPr>
          <w:lang w:val="pl-PL"/>
        </w:rPr>
        <w:t xml:space="preserve">W ramach przedmiotu zamówienia </w:t>
      </w:r>
      <w:r w:rsidR="00E56E10">
        <w:rPr>
          <w:lang w:val="pl-PL"/>
        </w:rPr>
        <w:t>Wykonawca zrealizuje:</w:t>
      </w:r>
    </w:p>
    <w:p w14:paraId="4B00D75A" w14:textId="77777777" w:rsidR="009158D8" w:rsidRPr="009158D8" w:rsidRDefault="00E56E10" w:rsidP="00DC71AC">
      <w:pPr>
        <w:pStyle w:val="Akapitzlist"/>
        <w:numPr>
          <w:ilvl w:val="1"/>
          <w:numId w:val="10"/>
        </w:numPr>
        <w:spacing w:before="120" w:after="240"/>
        <w:ind w:left="1440" w:hanging="720"/>
        <w:contextualSpacing w:val="0"/>
      </w:pPr>
      <w:r>
        <w:rPr>
          <w:lang w:val="pl-PL"/>
        </w:rPr>
        <w:t xml:space="preserve">Zadanie nr 1 </w:t>
      </w:r>
      <w:r w:rsidR="000F391F">
        <w:rPr>
          <w:lang w:val="pl-PL"/>
        </w:rPr>
        <w:t>–</w:t>
      </w:r>
      <w:r>
        <w:rPr>
          <w:lang w:val="pl-PL"/>
        </w:rPr>
        <w:t xml:space="preserve"> </w:t>
      </w:r>
      <w:bookmarkStart w:id="4" w:name="_Hlk103247770"/>
      <w:r w:rsidR="000F391F" w:rsidRPr="000F391F">
        <w:t xml:space="preserve">Usługę audytu konfiguracji </w:t>
      </w:r>
      <w:r w:rsidR="009158D8">
        <w:rPr>
          <w:lang w:val="pl-PL"/>
        </w:rPr>
        <w:t>środowiska WSO2</w:t>
      </w:r>
      <w:bookmarkEnd w:id="4"/>
      <w:r w:rsidR="009158D8">
        <w:rPr>
          <w:lang w:val="pl-PL"/>
        </w:rPr>
        <w:t>.</w:t>
      </w:r>
    </w:p>
    <w:p w14:paraId="1982441E" w14:textId="106B75BA" w:rsidR="000F391F" w:rsidRPr="00FA777E" w:rsidRDefault="009158D8" w:rsidP="009158D8">
      <w:pPr>
        <w:pStyle w:val="Akapitzlist"/>
        <w:numPr>
          <w:ilvl w:val="0"/>
          <w:numId w:val="0"/>
        </w:numPr>
        <w:spacing w:before="120" w:after="240"/>
        <w:ind w:left="1440"/>
        <w:contextualSpacing w:val="0"/>
      </w:pPr>
      <w:bookmarkStart w:id="5" w:name="_Hlk103247789"/>
      <w:r w:rsidRPr="009158D8">
        <w:t>W ramach realizacji Zadania nr 1 Wykonawca przeprowadzi audyt konfiguracji wdrożonego u Zamawiającego komponentu integracyjnego opartego o rozwiązanie WSO2 wraz z propozycją jego modyfikacji oraz wdroży zmiany na środowisku WSO2 zgodnie z rekomendacjami zawartymi w zaakceptowanym przez Zamawiającego raporcie z audytu</w:t>
      </w:r>
      <w:r>
        <w:rPr>
          <w:lang w:val="pl-PL"/>
        </w:rPr>
        <w:t>. Zadanie to obejmuje trzy Fazy</w:t>
      </w:r>
      <w:bookmarkEnd w:id="5"/>
      <w:r w:rsidR="00FA777E">
        <w:rPr>
          <w:lang w:val="pl-PL"/>
        </w:rPr>
        <w:t>;</w:t>
      </w:r>
    </w:p>
    <w:p w14:paraId="280CCF22" w14:textId="3C69CF9F" w:rsidR="00943162" w:rsidRDefault="00943162" w:rsidP="00DC71AC">
      <w:pPr>
        <w:pStyle w:val="Akapitzlist"/>
        <w:numPr>
          <w:ilvl w:val="1"/>
          <w:numId w:val="10"/>
        </w:numPr>
        <w:spacing w:before="120"/>
        <w:contextualSpacing w:val="0"/>
      </w:pPr>
      <w:r w:rsidRPr="00943162">
        <w:t>Zadanie nr 2 – Usług</w:t>
      </w:r>
      <w:r>
        <w:rPr>
          <w:lang w:val="pl-PL"/>
        </w:rPr>
        <w:t>ę</w:t>
      </w:r>
      <w:r w:rsidRPr="00943162">
        <w:t xml:space="preserve"> konsultacji technicznych (</w:t>
      </w:r>
      <w:r>
        <w:rPr>
          <w:lang w:val="pl-PL"/>
        </w:rPr>
        <w:t xml:space="preserve"> dalej jako „UKT”</w:t>
      </w:r>
      <w:r w:rsidRPr="00943162">
        <w:t>).</w:t>
      </w:r>
    </w:p>
    <w:p w14:paraId="717C28FA" w14:textId="3B0E5F16" w:rsidR="000F391F" w:rsidRPr="00D70138" w:rsidRDefault="00DC71AC" w:rsidP="00DC71AC">
      <w:pPr>
        <w:pStyle w:val="Akapitzlist"/>
        <w:numPr>
          <w:ilvl w:val="1"/>
          <w:numId w:val="10"/>
        </w:numPr>
        <w:spacing w:before="120"/>
        <w:ind w:left="1440" w:hanging="720"/>
        <w:contextualSpacing w:val="0"/>
      </w:pPr>
      <w:r w:rsidRPr="002932EE">
        <w:rPr>
          <w:bCs/>
        </w:rPr>
        <w:t>Zadanie nr 3 - U</w:t>
      </w:r>
      <w:r w:rsidRPr="002932EE">
        <w:rPr>
          <w:rFonts w:eastAsiaTheme="minorEastAsia"/>
          <w:bCs/>
        </w:rPr>
        <w:t>sług</w:t>
      </w:r>
      <w:r w:rsidRPr="002932EE">
        <w:rPr>
          <w:bCs/>
        </w:rPr>
        <w:t>i Utrzymania środowiska</w:t>
      </w:r>
      <w:r w:rsidRPr="00DC71AC">
        <w:t xml:space="preserve"> WSO2 wraz z usuwaniem pojawiających się Awarii Krytycznych i Awarii Niekrytycznych.</w:t>
      </w:r>
    </w:p>
    <w:p w14:paraId="08966E54" w14:textId="45AF14B9" w:rsidR="00C473F9" w:rsidRPr="00D70138" w:rsidRDefault="00C473F9" w:rsidP="00CD3A19">
      <w:pPr>
        <w:pStyle w:val="Akapitzlist"/>
        <w:numPr>
          <w:ilvl w:val="0"/>
          <w:numId w:val="10"/>
        </w:numPr>
        <w:spacing w:before="240" w:after="240"/>
        <w:contextualSpacing w:val="0"/>
      </w:pPr>
      <w:r w:rsidRPr="00D70138">
        <w:t xml:space="preserve">Opis przedmiotu zamówienia zawiera </w:t>
      </w:r>
      <w:r w:rsidR="00724731">
        <w:rPr>
          <w:lang w:val="pl-PL"/>
        </w:rPr>
        <w:t>Z</w:t>
      </w:r>
      <w:proofErr w:type="spellStart"/>
      <w:r w:rsidR="00724731" w:rsidRPr="00D70138">
        <w:t>ałącznik</w:t>
      </w:r>
      <w:proofErr w:type="spellEnd"/>
      <w:r w:rsidR="00724731" w:rsidRPr="00D70138">
        <w:t xml:space="preserve"> </w:t>
      </w:r>
      <w:r w:rsidRPr="00D70138">
        <w:t>nr 1 do niniejszego zapytania.</w:t>
      </w:r>
    </w:p>
    <w:p w14:paraId="2DC678ED" w14:textId="2D820603" w:rsidR="00122E0E" w:rsidRPr="00026C40" w:rsidRDefault="00C473F9" w:rsidP="00CD3A19">
      <w:pPr>
        <w:pStyle w:val="Akapitzlist"/>
        <w:numPr>
          <w:ilvl w:val="0"/>
          <w:numId w:val="10"/>
        </w:numPr>
        <w:spacing w:before="240" w:after="240"/>
        <w:contextualSpacing w:val="0"/>
        <w:rPr>
          <w:rFonts w:asciiTheme="minorHAnsi" w:hAnsiTheme="minorHAnsi" w:cstheme="minorHAnsi"/>
          <w:iCs/>
        </w:rPr>
      </w:pPr>
      <w:r w:rsidRPr="00D70138">
        <w:rPr>
          <w:rFonts w:asciiTheme="minorHAnsi" w:hAnsiTheme="minorHAnsi" w:cstheme="minorHAnsi"/>
        </w:rPr>
        <w:t>Kod  określony we Wspólnym Słowniku Zamówień (CPV):</w:t>
      </w:r>
    </w:p>
    <w:p w14:paraId="6C08633B" w14:textId="77777777" w:rsidR="00026C40" w:rsidRPr="00B17CD0" w:rsidRDefault="00026C40" w:rsidP="00CD3A19">
      <w:pPr>
        <w:pStyle w:val="Akapitzlist"/>
        <w:numPr>
          <w:ilvl w:val="0"/>
          <w:numId w:val="16"/>
        </w:numPr>
        <w:spacing w:before="240" w:after="240"/>
        <w:contextualSpacing w:val="0"/>
        <w:rPr>
          <w:rFonts w:asciiTheme="minorHAnsi" w:hAnsiTheme="minorHAnsi" w:cstheme="minorHAnsi"/>
          <w:szCs w:val="24"/>
        </w:rPr>
      </w:pPr>
      <w:r w:rsidRPr="00B17CD0">
        <w:rPr>
          <w:rFonts w:asciiTheme="minorHAnsi" w:hAnsiTheme="minorHAnsi" w:cstheme="minorHAnsi"/>
          <w:szCs w:val="24"/>
        </w:rPr>
        <w:t>48000000-8 - Pakiety oprogramowania i systemy informatyczne</w:t>
      </w:r>
    </w:p>
    <w:p w14:paraId="18D3C559" w14:textId="77777777" w:rsidR="00026C40" w:rsidRPr="00B17CD0" w:rsidRDefault="00026C40" w:rsidP="00CD3A19">
      <w:pPr>
        <w:pStyle w:val="Akapitzlist"/>
        <w:numPr>
          <w:ilvl w:val="0"/>
          <w:numId w:val="16"/>
        </w:numPr>
        <w:spacing w:before="240" w:after="240"/>
        <w:contextualSpacing w:val="0"/>
        <w:rPr>
          <w:rFonts w:asciiTheme="minorHAnsi" w:hAnsiTheme="minorHAnsi" w:cstheme="minorHAnsi"/>
          <w:szCs w:val="24"/>
        </w:rPr>
      </w:pPr>
      <w:r w:rsidRPr="00B17CD0">
        <w:rPr>
          <w:rFonts w:asciiTheme="minorHAnsi" w:hAnsiTheme="minorHAnsi" w:cstheme="minorHAnsi"/>
          <w:szCs w:val="24"/>
        </w:rPr>
        <w:t>72260000-5 – Usługi w zakresie oprogramowania.</w:t>
      </w:r>
    </w:p>
    <w:p w14:paraId="025DF1AF" w14:textId="20B95518" w:rsidR="00F110C7" w:rsidRDefault="008E2715" w:rsidP="00185B33">
      <w:pPr>
        <w:pStyle w:val="Nagwek2"/>
      </w:pPr>
      <w:bookmarkStart w:id="6" w:name="_Toc78351018"/>
      <w:r w:rsidRPr="00122E0E">
        <w:lastRenderedPageBreak/>
        <w:t>Termin realizacji zamówienia</w:t>
      </w:r>
      <w:bookmarkEnd w:id="6"/>
    </w:p>
    <w:p w14:paraId="4FD0F7B1" w14:textId="77777777" w:rsidR="00C541E7" w:rsidRPr="00C541E7" w:rsidRDefault="00C541E7" w:rsidP="00C541E7">
      <w:pPr>
        <w:numPr>
          <w:ilvl w:val="0"/>
          <w:numId w:val="21"/>
        </w:numPr>
        <w:tabs>
          <w:tab w:val="left" w:pos="567"/>
        </w:tabs>
        <w:suppressAutoHyphens/>
        <w:autoSpaceDE w:val="0"/>
        <w:autoSpaceDN w:val="0"/>
        <w:adjustRightInd w:val="0"/>
        <w:spacing w:before="240" w:after="160"/>
        <w:ind w:left="567" w:hanging="567"/>
        <w:rPr>
          <w:rFonts w:cs="Calibri"/>
        </w:rPr>
      </w:pPr>
      <w:r w:rsidRPr="00C541E7">
        <w:rPr>
          <w:rFonts w:cs="Calibri"/>
        </w:rPr>
        <w:t>Termin realizacji Przedmiotu Umowy – maksymalnie do 15 miesięcy od dnia zawarcia umowy, z czego:</w:t>
      </w:r>
    </w:p>
    <w:p w14:paraId="1EBB2196" w14:textId="68BACA28" w:rsidR="00C541E7" w:rsidRPr="00C541E7" w:rsidRDefault="00C541E7" w:rsidP="00C541E7">
      <w:pPr>
        <w:numPr>
          <w:ilvl w:val="1"/>
          <w:numId w:val="22"/>
        </w:numPr>
        <w:tabs>
          <w:tab w:val="left" w:pos="567"/>
        </w:tabs>
        <w:suppressAutoHyphens/>
        <w:autoSpaceDE w:val="0"/>
        <w:autoSpaceDN w:val="0"/>
        <w:adjustRightInd w:val="0"/>
        <w:spacing w:before="120" w:after="120"/>
        <w:ind w:left="992" w:hanging="567"/>
        <w:rPr>
          <w:rFonts w:eastAsia="Calibri" w:cs="Calibri"/>
          <w:lang w:eastAsia="en-US"/>
        </w:rPr>
      </w:pPr>
      <w:r w:rsidRPr="00C541E7">
        <w:rPr>
          <w:rFonts w:eastAsia="Calibri" w:cs="Calibri"/>
          <w:lang w:eastAsia="en-US"/>
        </w:rPr>
        <w:t xml:space="preserve">Zadanie nr 1 Usługa audytu wykonana maksymalnie w terminie do 3 miesięcy od daty zawarcia Umowy. </w:t>
      </w:r>
      <w:r w:rsidR="00724731">
        <w:rPr>
          <w:rFonts w:eastAsia="Calibri" w:cs="Calibri"/>
          <w:lang w:eastAsia="en-US"/>
        </w:rPr>
        <w:t>T</w:t>
      </w:r>
      <w:r w:rsidR="00724731" w:rsidRPr="00C541E7">
        <w:rPr>
          <w:rFonts w:eastAsia="Calibri" w:cs="Calibri"/>
          <w:lang w:eastAsia="en-US"/>
        </w:rPr>
        <w:t xml:space="preserve">erminy </w:t>
      </w:r>
      <w:r w:rsidRPr="00C541E7">
        <w:rPr>
          <w:rFonts w:eastAsia="Calibri" w:cs="Calibri"/>
          <w:lang w:eastAsia="en-US"/>
        </w:rPr>
        <w:t>realizacji poszczególnych Faz zostały wskazane w punkcie 3.1 OPZ;</w:t>
      </w:r>
    </w:p>
    <w:p w14:paraId="0C044618" w14:textId="77777777" w:rsidR="00C541E7" w:rsidRPr="00C541E7" w:rsidRDefault="00C541E7" w:rsidP="00C541E7">
      <w:pPr>
        <w:numPr>
          <w:ilvl w:val="1"/>
          <w:numId w:val="22"/>
        </w:numPr>
        <w:tabs>
          <w:tab w:val="left" w:pos="567"/>
        </w:tabs>
        <w:suppressAutoHyphens/>
        <w:autoSpaceDE w:val="0"/>
        <w:autoSpaceDN w:val="0"/>
        <w:adjustRightInd w:val="0"/>
        <w:spacing w:before="120" w:after="120"/>
        <w:ind w:left="992" w:hanging="567"/>
        <w:rPr>
          <w:rFonts w:eastAsia="Calibri" w:cs="Calibri"/>
          <w:lang w:eastAsia="en-US"/>
        </w:rPr>
      </w:pPr>
      <w:r w:rsidRPr="00C541E7">
        <w:rPr>
          <w:rFonts w:eastAsia="Calibri" w:cs="Calibri"/>
          <w:lang w:eastAsia="en-US"/>
        </w:rPr>
        <w:t xml:space="preserve">Zadanie nr 2 </w:t>
      </w:r>
      <w:r w:rsidRPr="00C541E7">
        <w:rPr>
          <w:rFonts w:eastAsia="Calibri" w:cs="Calibri"/>
          <w:bCs/>
          <w:lang w:eastAsia="en-US"/>
        </w:rPr>
        <w:t xml:space="preserve">Usługi konsultacji technicznych - </w:t>
      </w:r>
      <w:r w:rsidRPr="00C541E7">
        <w:rPr>
          <w:rFonts w:eastAsia="Calibri" w:cs="Calibri"/>
          <w:lang w:eastAsia="en-US"/>
        </w:rPr>
        <w:t xml:space="preserve"> maksymalnie 12 miesięcy od daty pozytywnego Odbioru Fazy 2 realizowanej w ramach Zadania nr 1;</w:t>
      </w:r>
    </w:p>
    <w:p w14:paraId="1B01CEF4" w14:textId="77777777" w:rsidR="00C541E7" w:rsidRPr="00C541E7" w:rsidRDefault="00C541E7" w:rsidP="00C541E7">
      <w:pPr>
        <w:numPr>
          <w:ilvl w:val="1"/>
          <w:numId w:val="22"/>
        </w:numPr>
        <w:tabs>
          <w:tab w:val="left" w:pos="567"/>
        </w:tabs>
        <w:suppressAutoHyphens/>
        <w:autoSpaceDE w:val="0"/>
        <w:autoSpaceDN w:val="0"/>
        <w:adjustRightInd w:val="0"/>
        <w:spacing w:before="120" w:after="120"/>
        <w:ind w:left="992" w:hanging="567"/>
        <w:rPr>
          <w:rFonts w:eastAsia="Calibri" w:cs="Calibri"/>
          <w:lang w:eastAsia="en-US"/>
        </w:rPr>
      </w:pPr>
      <w:r w:rsidRPr="00C541E7">
        <w:rPr>
          <w:rFonts w:eastAsia="Calibri" w:cs="Calibri"/>
          <w:lang w:eastAsia="en-US"/>
        </w:rPr>
        <w:t xml:space="preserve">Zadanie nr 3 Usługi </w:t>
      </w:r>
      <w:r w:rsidRPr="00C541E7">
        <w:rPr>
          <w:rFonts w:eastAsia="Calibri" w:cs="Calibri"/>
          <w:bCs/>
          <w:lang w:eastAsia="en-US"/>
        </w:rPr>
        <w:t>Utrzymania środowiska</w:t>
      </w:r>
      <w:r w:rsidRPr="00C541E7">
        <w:rPr>
          <w:rFonts w:eastAsia="Calibri" w:cs="Calibri"/>
          <w:lang w:eastAsia="en-US"/>
        </w:rPr>
        <w:t xml:space="preserve"> WSO2 - maksymalnie 12 miesięcy od daty pozytywnego Odbioru fazy 2 realizowanej w ramach Zadania nr 1.</w:t>
      </w:r>
    </w:p>
    <w:p w14:paraId="2F6D1E04" w14:textId="77777777" w:rsidR="00C541E7" w:rsidRPr="00C541E7" w:rsidRDefault="00C541E7" w:rsidP="00C541E7">
      <w:pPr>
        <w:numPr>
          <w:ilvl w:val="0"/>
          <w:numId w:val="21"/>
        </w:numPr>
        <w:tabs>
          <w:tab w:val="left" w:pos="567"/>
        </w:tabs>
        <w:suppressAutoHyphens/>
        <w:autoSpaceDE w:val="0"/>
        <w:autoSpaceDN w:val="0"/>
        <w:adjustRightInd w:val="0"/>
        <w:spacing w:before="240" w:after="160"/>
        <w:ind w:left="567" w:hanging="567"/>
        <w:rPr>
          <w:rFonts w:cs="Calibri"/>
        </w:rPr>
      </w:pPr>
      <w:r w:rsidRPr="00C541E7">
        <w:rPr>
          <w:rFonts w:cs="Calibri"/>
        </w:rPr>
        <w:t>Szczegóły dotyczące pozostałych terminów realizacji Zadań, w tym warunki realizacji przedmiotu zamówienia znajdują się w OPZ (Załącznik nr 1 do Umowy).</w:t>
      </w:r>
    </w:p>
    <w:p w14:paraId="28775E21" w14:textId="72187470" w:rsidR="00C473F9" w:rsidRPr="00122E0E" w:rsidRDefault="00DC71AC" w:rsidP="00733628">
      <w:pPr>
        <w:pStyle w:val="Nagwek2"/>
      </w:pPr>
      <w:bookmarkStart w:id="7" w:name="_Toc78351019"/>
      <w:bookmarkEnd w:id="3"/>
      <w:r w:rsidRPr="00122E0E">
        <w:t>Termin i sposób złożenia informacji na temat szacunkowej wartości zamówienia:</w:t>
      </w:r>
      <w:bookmarkEnd w:id="7"/>
    </w:p>
    <w:p w14:paraId="0662E77E" w14:textId="3F06354A" w:rsidR="00C473F9" w:rsidRPr="004D2E90" w:rsidRDefault="00C473F9" w:rsidP="00382537">
      <w:pPr>
        <w:pStyle w:val="Akapitzlist"/>
        <w:numPr>
          <w:ilvl w:val="0"/>
          <w:numId w:val="18"/>
        </w:numPr>
        <w:spacing w:line="360" w:lineRule="auto"/>
      </w:pPr>
      <w:r w:rsidRPr="00D70138">
        <w:t>Uzupełniony formularz wyceny zamówienia (stanowiący załącznik nr 2 do zapytania)  należy</w:t>
      </w:r>
      <w:r w:rsidR="0053201C" w:rsidRPr="00D70138">
        <w:t xml:space="preserve"> </w:t>
      </w:r>
      <w:r w:rsidRPr="00D70138">
        <w:t>przesłać na adres mailowy</w:t>
      </w:r>
      <w:r w:rsidR="00D2180A" w:rsidRPr="00D70138">
        <w:t>:</w:t>
      </w:r>
      <w:r w:rsidR="00027DF9" w:rsidRPr="004D2E90">
        <w:t xml:space="preserve"> jacek.bujkowski@pfron.org.pl</w:t>
      </w:r>
      <w:r w:rsidRPr="00D70138">
        <w:t xml:space="preserve"> </w:t>
      </w:r>
      <w:r w:rsidRPr="004D2E90">
        <w:t xml:space="preserve">w terminie do dnia </w:t>
      </w:r>
      <w:r w:rsidR="00C61C23" w:rsidRPr="004D2E90">
        <w:t>23.05</w:t>
      </w:r>
      <w:r w:rsidR="00122E0E" w:rsidRPr="004D2E90">
        <w:t>.202</w:t>
      </w:r>
      <w:r w:rsidR="000F6D6E" w:rsidRPr="004D2E90">
        <w:t>2</w:t>
      </w:r>
      <w:r w:rsidR="00122E0E" w:rsidRPr="004D2E90">
        <w:t xml:space="preserve"> </w:t>
      </w:r>
      <w:r w:rsidRPr="004D2E90">
        <w:t>r.</w:t>
      </w:r>
      <w:r w:rsidR="00122E0E" w:rsidRPr="004D2E90">
        <w:t xml:space="preserve"> </w:t>
      </w:r>
    </w:p>
    <w:p w14:paraId="311AF522" w14:textId="37538544" w:rsidR="00382537" w:rsidRPr="00382537" w:rsidRDefault="00382537" w:rsidP="00382537">
      <w:pPr>
        <w:pStyle w:val="Akapitzlist"/>
        <w:numPr>
          <w:ilvl w:val="0"/>
          <w:numId w:val="18"/>
        </w:numPr>
        <w:spacing w:line="360" w:lineRule="auto"/>
      </w:pPr>
      <w:r w:rsidRPr="64CDF605">
        <w:rPr>
          <w:lang w:val="pl-PL"/>
        </w:rPr>
        <w:t xml:space="preserve">Osoba do kontaktu: Pan Jacek Bujkowski, tel. </w:t>
      </w:r>
      <w:r w:rsidR="00724731">
        <w:rPr>
          <w:lang w:val="pl-PL"/>
        </w:rPr>
        <w:t>693471607</w:t>
      </w:r>
    </w:p>
    <w:p w14:paraId="7BD877DA" w14:textId="7E0E8CB1" w:rsidR="00DC3165" w:rsidRPr="00DC3165" w:rsidRDefault="00DC3165" w:rsidP="00382537">
      <w:pPr>
        <w:pStyle w:val="Nagwek2"/>
        <w:rPr>
          <w:sz w:val="24"/>
          <w:szCs w:val="24"/>
        </w:rPr>
      </w:pPr>
      <w:bookmarkStart w:id="8" w:name="_Toc78351020"/>
      <w:r>
        <w:t>Informację o możliwości zadawania pytań</w:t>
      </w:r>
      <w:bookmarkEnd w:id="8"/>
    </w:p>
    <w:p w14:paraId="4BDB9FAF" w14:textId="4E8302B0" w:rsidR="00DC3165" w:rsidRPr="00DC3165" w:rsidRDefault="00DC3165" w:rsidP="00DC71AC">
      <w:pPr>
        <w:spacing w:before="240" w:line="360" w:lineRule="auto"/>
      </w:pPr>
      <w:r>
        <w:t>Wykonawcy mają możliwość zdawania pytań do treści zapytania o wycenę. Odpowiedź na pytanie wykonawcy przekazuje się wszystkim wykonawcom analogicznie do wysłania zapytania, bez podawania informacji o wykonawcy zadającym pytanie. Zamawiający zastrzega sobie prawo do pozostawienia pytań bez odpowiedzi.</w:t>
      </w:r>
    </w:p>
    <w:p w14:paraId="1B577589" w14:textId="1C4F3C1C" w:rsidR="00C473F9" w:rsidRPr="00122E0E" w:rsidRDefault="00DC71AC" w:rsidP="00382537">
      <w:pPr>
        <w:pStyle w:val="Nagwek2"/>
      </w:pPr>
      <w:bookmarkStart w:id="9" w:name="_Toc78351021"/>
      <w:r w:rsidRPr="00122E0E">
        <w:t>Pozostałe informacje:</w:t>
      </w:r>
      <w:bookmarkEnd w:id="9"/>
    </w:p>
    <w:p w14:paraId="0544DB6B" w14:textId="27D7C61B" w:rsidR="00C473F9" w:rsidRDefault="00C473F9" w:rsidP="00690064">
      <w:pPr>
        <w:pStyle w:val="Akapitzlist"/>
        <w:numPr>
          <w:ilvl w:val="0"/>
          <w:numId w:val="11"/>
        </w:numPr>
        <w:spacing w:before="240" w:line="360" w:lineRule="auto"/>
      </w:pPr>
      <w:r w:rsidRPr="00D70138">
        <w:t>Wycena powinna obejmować pełny zakres prac określonych w zapytaniu oraz uwzględniać wszystkie koszty związane z należytą realizacją przedmiotu zamówienia.</w:t>
      </w:r>
    </w:p>
    <w:p w14:paraId="3DA258C2" w14:textId="19B4E749" w:rsidR="00C473F9" w:rsidRDefault="00C473F9" w:rsidP="00690064">
      <w:pPr>
        <w:pStyle w:val="Akapitzlist"/>
        <w:numPr>
          <w:ilvl w:val="0"/>
          <w:numId w:val="11"/>
        </w:numPr>
        <w:spacing w:before="240" w:line="360" w:lineRule="auto"/>
      </w:pPr>
      <w:r w:rsidRPr="00D70138">
        <w:t>Wycena powinna być złożona na formularzu wyceny zamówienia</w:t>
      </w:r>
      <w:r w:rsidR="00BB014F">
        <w:rPr>
          <w:lang w:val="pl-PL"/>
        </w:rPr>
        <w:t xml:space="preserve"> </w:t>
      </w:r>
      <w:r w:rsidR="00BF123D">
        <w:rPr>
          <w:lang w:val="pl-PL"/>
        </w:rPr>
        <w:t xml:space="preserve">stanowiącym </w:t>
      </w:r>
      <w:r w:rsidR="00724731">
        <w:rPr>
          <w:lang w:val="pl-PL"/>
        </w:rPr>
        <w:t xml:space="preserve">Załącznik </w:t>
      </w:r>
      <w:r w:rsidR="00BF123D">
        <w:rPr>
          <w:lang w:val="pl-PL"/>
        </w:rPr>
        <w:t>nr 2 do zapytania</w:t>
      </w:r>
      <w:r w:rsidRPr="00D70138">
        <w:t>.</w:t>
      </w:r>
    </w:p>
    <w:p w14:paraId="0512CCF1" w14:textId="48DA4D8D" w:rsidR="000A59AE" w:rsidRPr="00712E26" w:rsidRDefault="000A59AE" w:rsidP="000A59AE">
      <w:pPr>
        <w:pStyle w:val="Akapitzlist"/>
        <w:numPr>
          <w:ilvl w:val="0"/>
          <w:numId w:val="11"/>
        </w:numPr>
        <w:spacing w:line="360" w:lineRule="auto"/>
        <w:rPr>
          <w:lang w:val="pl-PL"/>
        </w:rPr>
      </w:pPr>
      <w:r w:rsidRPr="00712E26">
        <w:rPr>
          <w:lang w:val="pl-PL"/>
        </w:rPr>
        <w:t>W tabeli znajdującej się w Rozdziale II Formularza wyceny Wykonawca wpisuje ceny jednostkowe netto i brutto za poszczególne usługi składające się na przedmiot zamówienia.</w:t>
      </w:r>
    </w:p>
    <w:p w14:paraId="71EDD704" w14:textId="5FDE6901" w:rsidR="00380796" w:rsidRPr="00712E26" w:rsidRDefault="00941170" w:rsidP="000A59AE">
      <w:pPr>
        <w:pStyle w:val="Akapitzlist"/>
        <w:numPr>
          <w:ilvl w:val="0"/>
          <w:numId w:val="0"/>
        </w:numPr>
        <w:spacing w:before="240" w:line="360" w:lineRule="auto"/>
        <w:ind w:left="709"/>
      </w:pPr>
      <w:r w:rsidRPr="00712E26">
        <w:lastRenderedPageBreak/>
        <w:t xml:space="preserve">Liczby </w:t>
      </w:r>
      <w:r w:rsidR="00E7513F" w:rsidRPr="00712E26">
        <w:rPr>
          <w:lang w:val="pl-PL"/>
        </w:rPr>
        <w:t>R</w:t>
      </w:r>
      <w:r w:rsidR="000F691D" w:rsidRPr="00712E26">
        <w:rPr>
          <w:lang w:val="pl-PL"/>
        </w:rPr>
        <w:t xml:space="preserve">oboczogodzin wskazana w </w:t>
      </w:r>
      <w:r w:rsidR="00E7513F" w:rsidRPr="00712E26">
        <w:rPr>
          <w:lang w:val="pl-PL"/>
        </w:rPr>
        <w:t xml:space="preserve">wierszu 2 (Zadanie nr 2) </w:t>
      </w:r>
      <w:r w:rsidRPr="00712E26">
        <w:t xml:space="preserve"> </w:t>
      </w:r>
      <w:r w:rsidR="00E7513F" w:rsidRPr="00712E26">
        <w:rPr>
          <w:lang w:val="pl-PL"/>
        </w:rPr>
        <w:t xml:space="preserve">tabeli Formularza wyceny oraz </w:t>
      </w:r>
      <w:r w:rsidR="000A5802" w:rsidRPr="00712E26">
        <w:rPr>
          <w:lang w:val="pl-PL"/>
        </w:rPr>
        <w:t>pkt 3.2 OPZ jest</w:t>
      </w:r>
      <w:r w:rsidRPr="00712E26">
        <w:t xml:space="preserve"> wielkości</w:t>
      </w:r>
      <w:r w:rsidR="000A5802" w:rsidRPr="00712E26">
        <w:rPr>
          <w:lang w:val="pl-PL"/>
        </w:rPr>
        <w:t>ą</w:t>
      </w:r>
      <w:r w:rsidRPr="00712E26">
        <w:t xml:space="preserve"> szacowan</w:t>
      </w:r>
      <w:r w:rsidR="000A5802" w:rsidRPr="00712E26">
        <w:rPr>
          <w:lang w:val="pl-PL"/>
        </w:rPr>
        <w:t>ą</w:t>
      </w:r>
      <w:r w:rsidRPr="00712E26">
        <w:t xml:space="preserve"> w całym okresie realizacji przedmiotu zamówienia. </w:t>
      </w:r>
      <w:r w:rsidR="00661B3D" w:rsidRPr="00712E26">
        <w:t xml:space="preserve">Faktyczna liczba </w:t>
      </w:r>
      <w:r w:rsidR="000A5802" w:rsidRPr="00712E26">
        <w:rPr>
          <w:lang w:val="pl-PL"/>
        </w:rPr>
        <w:t>zleconych Wykonawcy Roboczogodzin będzie</w:t>
      </w:r>
      <w:r w:rsidR="00661B3D" w:rsidRPr="00712E26">
        <w:t xml:space="preserve"> uzależnione od faktycznych potrzeb</w:t>
      </w:r>
      <w:r w:rsidR="00690064" w:rsidRPr="00712E26">
        <w:rPr>
          <w:lang w:val="pl-PL"/>
        </w:rPr>
        <w:t xml:space="preserve"> </w:t>
      </w:r>
      <w:r w:rsidR="00661B3D" w:rsidRPr="00712E26">
        <w:t xml:space="preserve"> Zamawiającego</w:t>
      </w:r>
      <w:r w:rsidR="0095671C" w:rsidRPr="00712E26">
        <w:rPr>
          <w:rFonts w:asciiTheme="minorHAnsi" w:eastAsiaTheme="minorHAnsi" w:hAnsiTheme="minorHAnsi" w:cstheme="minorHAnsi"/>
          <w:szCs w:val="24"/>
          <w:lang w:val="pl-PL" w:eastAsia="pl-PL"/>
        </w:rPr>
        <w:t xml:space="preserve"> </w:t>
      </w:r>
      <w:r w:rsidR="0095671C" w:rsidRPr="00712E26">
        <w:rPr>
          <w:lang w:val="pl-PL"/>
        </w:rPr>
        <w:t>oraz posiadanych środków na sfinansowanie zamówienia</w:t>
      </w:r>
      <w:r w:rsidR="00661B3D" w:rsidRPr="00712E26">
        <w:t xml:space="preserve">. </w:t>
      </w:r>
      <w:r w:rsidR="00690064" w:rsidRPr="00712E26">
        <w:rPr>
          <w:lang w:val="pl-PL"/>
        </w:rPr>
        <w:t xml:space="preserve">Jednak </w:t>
      </w:r>
      <w:r w:rsidR="003A7A1D" w:rsidRPr="00712E26">
        <w:rPr>
          <w:lang w:val="pl-PL"/>
        </w:rPr>
        <w:t xml:space="preserve">Zamawiający gwarantuje </w:t>
      </w:r>
      <w:r w:rsidR="00690064" w:rsidRPr="00712E26">
        <w:rPr>
          <w:lang w:val="pl-PL"/>
        </w:rPr>
        <w:t xml:space="preserve">Wykonawcy </w:t>
      </w:r>
      <w:r w:rsidR="003A7A1D" w:rsidRPr="00712E26">
        <w:rPr>
          <w:lang w:val="pl-PL"/>
        </w:rPr>
        <w:t>wykorzysta</w:t>
      </w:r>
      <w:r w:rsidR="00690064" w:rsidRPr="00712E26">
        <w:rPr>
          <w:lang w:val="pl-PL"/>
        </w:rPr>
        <w:t>nie</w:t>
      </w:r>
      <w:r w:rsidR="003A7A1D" w:rsidRPr="00712E26">
        <w:rPr>
          <w:lang w:val="pl-PL"/>
        </w:rPr>
        <w:t xml:space="preserve"> minimum 50% wartości wynagrodzenia </w:t>
      </w:r>
      <w:r w:rsidR="00712E26" w:rsidRPr="00712E26">
        <w:rPr>
          <w:lang w:val="pl-PL"/>
        </w:rPr>
        <w:t>z tytułu realizacji Z</w:t>
      </w:r>
      <w:r w:rsidR="00724731">
        <w:rPr>
          <w:lang w:val="pl-PL"/>
        </w:rPr>
        <w:t>a</w:t>
      </w:r>
      <w:r w:rsidR="00712E26" w:rsidRPr="00712E26">
        <w:rPr>
          <w:lang w:val="pl-PL"/>
        </w:rPr>
        <w:t>dania nr 2</w:t>
      </w:r>
      <w:r w:rsidR="00690064" w:rsidRPr="00712E26">
        <w:rPr>
          <w:lang w:val="pl-PL"/>
        </w:rPr>
        <w:t>.</w:t>
      </w:r>
    </w:p>
    <w:p w14:paraId="1833EFDB" w14:textId="11B517CB" w:rsidR="00C473F9" w:rsidRDefault="00C473F9" w:rsidP="00690064">
      <w:pPr>
        <w:pStyle w:val="Akapitzlist"/>
        <w:numPr>
          <w:ilvl w:val="0"/>
          <w:numId w:val="13"/>
        </w:numPr>
        <w:spacing w:before="240" w:line="360" w:lineRule="auto"/>
      </w:pPr>
      <w:r w:rsidRPr="00D70138">
        <w:t>Wycena powinna być wyrażona w złotych polskich z uwzględnieniem należnego podatku VAT. Wycenę należy podać z dokładnością do dwóch miejsc po przecinku (zł/gr).</w:t>
      </w:r>
    </w:p>
    <w:p w14:paraId="1B85752F" w14:textId="696763D7" w:rsidR="00C473F9" w:rsidRDefault="00C473F9" w:rsidP="00690064">
      <w:pPr>
        <w:pStyle w:val="Akapitzlist"/>
        <w:numPr>
          <w:ilvl w:val="0"/>
          <w:numId w:val="13"/>
        </w:numPr>
        <w:spacing w:before="240" w:line="360" w:lineRule="auto"/>
      </w:pPr>
      <w:r w:rsidRPr="00D70138">
        <w:t xml:space="preserve">Zamawiający zastrzega sobie prawo do unieważnienia zapytania bez podania przyczyny oraz możliwość prowadzenia korespondencji celem doprecyzowania/wyjaśnienia treści złożonych </w:t>
      </w:r>
      <w:r w:rsidR="00A9583F">
        <w:rPr>
          <w:lang w:val="pl-PL"/>
        </w:rPr>
        <w:t>wycen</w:t>
      </w:r>
      <w:r w:rsidRPr="00D70138">
        <w:t>.</w:t>
      </w:r>
    </w:p>
    <w:p w14:paraId="1C2E7DAD" w14:textId="4C198DB9" w:rsidR="00122E0E" w:rsidRDefault="00122E0E" w:rsidP="00690064">
      <w:pPr>
        <w:pStyle w:val="Akapitzlist"/>
        <w:numPr>
          <w:ilvl w:val="0"/>
          <w:numId w:val="13"/>
        </w:numPr>
        <w:spacing w:before="240" w:line="360" w:lineRule="auto"/>
      </w:pPr>
      <w:r w:rsidRPr="00D70138">
        <w:t xml:space="preserve">Przy wycenie należy uwzględnić ww. informacje jak również to, że w przyszłym zamówieniu w przypadku nienależytego wykonania przedmiotu zamówienia lub jakiejkolwiek jego części, Zamawiający zawrze zapisy dotyczące możliwości żądania od Wykonawcy zapłaty kary umownej, której wysokość zostanie określona w </w:t>
      </w:r>
      <w:r w:rsidR="00DC3165" w:rsidRPr="00D70138">
        <w:t>projektowanych postanowieniach umowy</w:t>
      </w:r>
      <w:r w:rsidR="00C541E7">
        <w:rPr>
          <w:lang w:val="pl-PL"/>
        </w:rPr>
        <w:t xml:space="preserve"> (</w:t>
      </w:r>
      <w:proofErr w:type="spellStart"/>
      <w:r w:rsidR="00724731">
        <w:rPr>
          <w:lang w:val="pl-PL"/>
        </w:rPr>
        <w:t>Załacznik</w:t>
      </w:r>
      <w:proofErr w:type="spellEnd"/>
      <w:r w:rsidR="00C541E7">
        <w:rPr>
          <w:lang w:val="pl-PL"/>
        </w:rPr>
        <w:t xml:space="preserve"> nr 3 do zapytania)</w:t>
      </w:r>
      <w:r w:rsidRPr="00D70138">
        <w:t>;</w:t>
      </w:r>
    </w:p>
    <w:p w14:paraId="69ED50A2" w14:textId="3EAB5F03" w:rsidR="00C473F9" w:rsidRDefault="00C473F9" w:rsidP="00690064">
      <w:pPr>
        <w:pStyle w:val="Akapitzlist"/>
        <w:numPr>
          <w:ilvl w:val="0"/>
          <w:numId w:val="13"/>
        </w:numPr>
        <w:spacing w:before="240" w:line="360" w:lineRule="auto"/>
      </w:pPr>
      <w:r w:rsidRPr="00D70138">
        <w:t>Niniejsze zapytanie nie stanowi oferty w rozumieniu kodeksu cywilnego. Złożenie zapytania o szacunkową wartość, jak też otrzymanie w jego wyniku odpowiedzi nie jest równoznaczne z udzieleniem zamówienia przez Państwowy Fundusz Rehabilitacji Osób Niepełnosprawnych (nie rodzi skutków w postaci zawarcia umowy).</w:t>
      </w:r>
    </w:p>
    <w:p w14:paraId="503B3868" w14:textId="2E3DC38D" w:rsidR="00C473F9" w:rsidRPr="00D70138" w:rsidRDefault="00C473F9" w:rsidP="00690064">
      <w:pPr>
        <w:pStyle w:val="Akapitzlist"/>
        <w:numPr>
          <w:ilvl w:val="0"/>
          <w:numId w:val="13"/>
        </w:numPr>
        <w:spacing w:before="240" w:line="360" w:lineRule="auto"/>
      </w:pPr>
      <w:r w:rsidRPr="00D70138">
        <w:t xml:space="preserve">Niniejsze zapytanie o wartość szacunkową zamówienia nie stanowi także zapytania ofertowego, ani ogłoszenia w rozumieniu ustawy z dnia z dnia </w:t>
      </w:r>
      <w:r w:rsidR="00122E0E" w:rsidRPr="00D70138">
        <w:t>11 września 2019</w:t>
      </w:r>
      <w:r w:rsidRPr="00D70138">
        <w:t xml:space="preserve"> r. Prawo Zamówień Publicznych (Dz. U. z 20</w:t>
      </w:r>
      <w:r w:rsidR="00545FC9" w:rsidRPr="00D70138">
        <w:t>21</w:t>
      </w:r>
      <w:r w:rsidRPr="00D70138">
        <w:t xml:space="preserve"> r. poz. </w:t>
      </w:r>
      <w:r w:rsidR="00545FC9" w:rsidRPr="00D70138">
        <w:t>1129</w:t>
      </w:r>
      <w:r w:rsidR="00DC3165" w:rsidRPr="00D70138">
        <w:t xml:space="preserve"> </w:t>
      </w:r>
      <w:r w:rsidRPr="00D70138">
        <w:t xml:space="preserve">z </w:t>
      </w:r>
      <w:proofErr w:type="spellStart"/>
      <w:r w:rsidRPr="00D70138">
        <w:t>późn</w:t>
      </w:r>
      <w:proofErr w:type="spellEnd"/>
      <w:r w:rsidRPr="00D70138">
        <w:t>. zm.). Prowadzone jest tylko w celu dokonania właściwego określenia wartości docelowego zamówienia.</w:t>
      </w:r>
    </w:p>
    <w:p w14:paraId="6988CBF6" w14:textId="1CE609FB" w:rsidR="0053201C" w:rsidRDefault="00DC71AC" w:rsidP="00FD4107">
      <w:pPr>
        <w:pStyle w:val="Nagwek2"/>
      </w:pPr>
      <w:bookmarkStart w:id="10" w:name="_Toc78351022"/>
      <w:r>
        <w:t>Klauzula informacyjna</w:t>
      </w:r>
    </w:p>
    <w:p w14:paraId="3A65B546" w14:textId="77777777" w:rsidR="00661B3D" w:rsidRPr="00765B31" w:rsidRDefault="00661B3D" w:rsidP="00FD4107">
      <w:pPr>
        <w:spacing w:before="240" w:line="360" w:lineRule="auto"/>
        <w:rPr>
          <w:rFonts w:cstheme="minorHAnsi"/>
        </w:rPr>
      </w:pPr>
      <w:r w:rsidRPr="00765B31">
        <w:rPr>
          <w:rFonts w:cstheme="minorHAnsi"/>
        </w:rPr>
        <w:t xml:space="preserve">Działając na podstawie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w związku z zapytaniem o szacunkową wartość </w:t>
      </w:r>
      <w:r w:rsidRPr="00765B31">
        <w:rPr>
          <w:rFonts w:cstheme="minorHAnsi"/>
        </w:rPr>
        <w:lastRenderedPageBreak/>
        <w:t>zamówienia</w:t>
      </w:r>
      <w:r>
        <w:rPr>
          <w:rFonts w:cstheme="minorHAnsi"/>
        </w:rPr>
        <w:t xml:space="preserve">, </w:t>
      </w:r>
      <w:r w:rsidRPr="00765B31">
        <w:rPr>
          <w:rFonts w:cstheme="minorHAnsi"/>
        </w:rPr>
        <w:t>dalej: „Zapytanie”, Zamawiający przekazuje poniżej informacje dotyczące przetwarzania danych osobowych.</w:t>
      </w:r>
    </w:p>
    <w:p w14:paraId="6AE82288" w14:textId="77777777" w:rsidR="00661B3D" w:rsidRPr="00765B31" w:rsidRDefault="00661B3D" w:rsidP="00FD4107">
      <w:pPr>
        <w:pStyle w:val="Nagwek3"/>
      </w:pPr>
      <w:r w:rsidRPr="00765B31">
        <w:t>Tożsamość administratora</w:t>
      </w:r>
    </w:p>
    <w:p w14:paraId="6681AF05" w14:textId="77777777" w:rsidR="00661B3D" w:rsidRPr="00765B31" w:rsidRDefault="00661B3D" w:rsidP="00661B3D">
      <w:pPr>
        <w:spacing w:line="360" w:lineRule="auto"/>
        <w:rPr>
          <w:rFonts w:cstheme="minorHAnsi"/>
        </w:rPr>
      </w:pPr>
      <w:r w:rsidRPr="00765B31">
        <w:rPr>
          <w:rFonts w:cstheme="minorHAnsi"/>
        </w:rPr>
        <w:t>Administratorem danych osobowych jest Państwowy Fundusz Rehabilitacji Osób Niepełnosprawnych (PFRON) z siedzibą w Warszawie (00-828), przy al. Jana Pawła II 13.</w:t>
      </w:r>
    </w:p>
    <w:p w14:paraId="18243726" w14:textId="77777777" w:rsidR="00661B3D" w:rsidRPr="00765B31" w:rsidRDefault="00661B3D" w:rsidP="00FD4107">
      <w:pPr>
        <w:pStyle w:val="Nagwek3"/>
      </w:pPr>
      <w:r w:rsidRPr="00765B31">
        <w:t>Dane kontaktowe administratora</w:t>
      </w:r>
    </w:p>
    <w:p w14:paraId="40646899" w14:textId="77777777" w:rsidR="00661B3D" w:rsidRPr="00765B31" w:rsidRDefault="00661B3D" w:rsidP="00661B3D">
      <w:pPr>
        <w:spacing w:line="360" w:lineRule="auto"/>
        <w:rPr>
          <w:rFonts w:cstheme="minorHAnsi"/>
        </w:rPr>
      </w:pPr>
      <w:r w:rsidRPr="00765B31">
        <w:rPr>
          <w:rFonts w:cstheme="minorHAnsi"/>
        </w:rPr>
        <w:t xml:space="preserve">Z administratorem można skontaktować się poprzez adres e-mail: </w:t>
      </w:r>
      <w:hyperlink r:id="rId11" w:history="1">
        <w:r w:rsidRPr="00765B31">
          <w:rPr>
            <w:rStyle w:val="Hipercze"/>
            <w:rFonts w:cstheme="minorHAnsi"/>
          </w:rPr>
          <w:t>kancelaria@pfron.org.pl</w:t>
        </w:r>
      </w:hyperlink>
      <w:r w:rsidRPr="00765B31">
        <w:rPr>
          <w:rFonts w:cstheme="minorHAnsi"/>
        </w:rPr>
        <w:t>, telefonicznie pod numerem +48 22 50 55 500 lub pisemnie na adres siedziby administratora.</w:t>
      </w:r>
    </w:p>
    <w:p w14:paraId="670D8D79" w14:textId="77777777" w:rsidR="00661B3D" w:rsidRPr="00765B31" w:rsidRDefault="00661B3D" w:rsidP="00FD4107">
      <w:pPr>
        <w:pStyle w:val="Nagwek3"/>
      </w:pPr>
      <w:r w:rsidRPr="00765B31">
        <w:t>Dane kontaktowe Inspektora Ochrony Danych</w:t>
      </w:r>
    </w:p>
    <w:p w14:paraId="0DF93746" w14:textId="77777777" w:rsidR="00661B3D" w:rsidRPr="00765B31" w:rsidRDefault="00661B3D" w:rsidP="00661B3D">
      <w:pPr>
        <w:spacing w:line="360" w:lineRule="auto"/>
        <w:rPr>
          <w:rFonts w:cstheme="minorHAnsi"/>
        </w:rPr>
      </w:pPr>
      <w:r w:rsidRPr="00765B31">
        <w:rPr>
          <w:rFonts w:cstheme="minorHAnsi"/>
        </w:rPr>
        <w:t xml:space="preserve">Administrator wyznaczył inspektora ochrony danych, z którym można skontaktować się poprzez </w:t>
      </w:r>
      <w:r w:rsidRPr="00765B31">
        <w:rPr>
          <w:rFonts w:cstheme="minorHAnsi"/>
        </w:rPr>
        <w:br/>
        <w:t xml:space="preserve">e-mail: </w:t>
      </w:r>
      <w:hyperlink r:id="rId12" w:history="1">
        <w:r w:rsidRPr="00765B31">
          <w:rPr>
            <w:rStyle w:val="Hipercze"/>
            <w:rFonts w:cstheme="minorHAnsi"/>
          </w:rPr>
          <w:t>iod@pfron.org.pl</w:t>
        </w:r>
      </w:hyperlink>
      <w:r w:rsidRPr="00765B31">
        <w:rPr>
          <w:rFonts w:cstheme="minorHAnsi"/>
        </w:rPr>
        <w:t xml:space="preserve"> we wszystkich sprawach dotyczących przetwarzania danych osobowych oraz korzystania z praw związanych z przetwarzaniem.</w:t>
      </w:r>
    </w:p>
    <w:p w14:paraId="2CCA2384" w14:textId="77777777" w:rsidR="00661B3D" w:rsidRPr="00765B31" w:rsidRDefault="00661B3D" w:rsidP="00FD4107">
      <w:pPr>
        <w:pStyle w:val="Nagwek3"/>
      </w:pPr>
      <w:r w:rsidRPr="00765B31">
        <w:t>Cele przetwarzania</w:t>
      </w:r>
    </w:p>
    <w:p w14:paraId="61C14370" w14:textId="77777777" w:rsidR="00661B3D" w:rsidRPr="00765B31" w:rsidRDefault="00661B3D" w:rsidP="00661B3D">
      <w:pPr>
        <w:spacing w:line="360" w:lineRule="auto"/>
        <w:rPr>
          <w:rFonts w:cstheme="minorHAnsi"/>
          <w:iCs/>
        </w:rPr>
      </w:pPr>
      <w:r w:rsidRPr="00765B31">
        <w:rPr>
          <w:rFonts w:cstheme="minorHAnsi"/>
          <w:iCs/>
        </w:rPr>
        <w:t xml:space="preserve">Celem przetwarzania danych osobowych jest przeprowadzenie Zapytania oraz archiwizacja dokumentacji zgromadzonej w jego wyniku. Dane osobowe mogą być przetwarzane w celu realizacji przez administratora jego uzasadnionego interesu, w tym ustalenia, dochodzenia lub obrony roszczeń. </w:t>
      </w:r>
    </w:p>
    <w:p w14:paraId="4E44FA46" w14:textId="77777777" w:rsidR="00661B3D" w:rsidRPr="00765B31" w:rsidRDefault="00661B3D" w:rsidP="00FD4107">
      <w:pPr>
        <w:pStyle w:val="Nagwek3"/>
      </w:pPr>
      <w:r w:rsidRPr="00765B31">
        <w:t>Podstawa prawna przetwarzania</w:t>
      </w:r>
    </w:p>
    <w:p w14:paraId="4742406C" w14:textId="77777777" w:rsidR="00661B3D" w:rsidRPr="00765B31" w:rsidRDefault="00661B3D" w:rsidP="00661B3D">
      <w:pPr>
        <w:spacing w:line="360" w:lineRule="auto"/>
        <w:rPr>
          <w:rFonts w:cstheme="minorHAnsi"/>
        </w:rPr>
      </w:pPr>
      <w:r w:rsidRPr="00765B31">
        <w:rPr>
          <w:rFonts w:cstheme="minorHAnsi"/>
        </w:rPr>
        <w:t xml:space="preserve">Podstawą prawną przetwarzania danych osobowych jest art. 6 ust. 1 lit. c RODO (realizacja przez administratora obowiązku prawnego). W przypadku przetwarzania danych osobowych w celu realizacji przez administratora jest prawnie uzasadnionego interesu podstawą prawną przetwarzania jest art. 6 ust. 1 lit. f RODO. </w:t>
      </w:r>
    </w:p>
    <w:p w14:paraId="53AE45C7" w14:textId="77777777" w:rsidR="00661B3D" w:rsidRPr="00765B31" w:rsidRDefault="00661B3D" w:rsidP="00FD4107">
      <w:pPr>
        <w:pStyle w:val="Nagwek3"/>
      </w:pPr>
      <w:r w:rsidRPr="00765B31">
        <w:t>Źródło danych osobowych</w:t>
      </w:r>
    </w:p>
    <w:p w14:paraId="5FB7B543" w14:textId="77777777" w:rsidR="00661B3D" w:rsidRPr="00765B31" w:rsidRDefault="00661B3D" w:rsidP="00661B3D">
      <w:pPr>
        <w:pStyle w:val="Akapitzlist"/>
        <w:numPr>
          <w:ilvl w:val="0"/>
          <w:numId w:val="0"/>
        </w:numPr>
        <w:spacing w:after="0" w:line="360" w:lineRule="auto"/>
        <w:rPr>
          <w:rFonts w:asciiTheme="minorHAnsi" w:hAnsiTheme="minorHAnsi" w:cstheme="minorHAnsi"/>
          <w:szCs w:val="24"/>
        </w:rPr>
      </w:pPr>
      <w:r w:rsidRPr="00765B31">
        <w:rPr>
          <w:rFonts w:asciiTheme="minorHAnsi" w:hAnsiTheme="minorHAnsi" w:cstheme="minorHAnsi"/>
        </w:rPr>
        <w:t xml:space="preserve">Administrator może pozyskiwać dane osobowe przedstawicieli podmiotu uczestniczącego w Zapytaniu za jego pośrednictwem. </w:t>
      </w:r>
    </w:p>
    <w:p w14:paraId="25B1C09B" w14:textId="77777777" w:rsidR="00661B3D" w:rsidRPr="00765B31" w:rsidRDefault="00661B3D" w:rsidP="00FD4107">
      <w:pPr>
        <w:pStyle w:val="Nagwek3"/>
      </w:pPr>
      <w:r w:rsidRPr="00765B31">
        <w:lastRenderedPageBreak/>
        <w:t>Kategorie danych osobowych</w:t>
      </w:r>
    </w:p>
    <w:p w14:paraId="2F36B80D" w14:textId="77777777" w:rsidR="00661B3D" w:rsidRPr="00765B31" w:rsidRDefault="00661B3D" w:rsidP="00661B3D">
      <w:pPr>
        <w:spacing w:line="360" w:lineRule="auto"/>
        <w:rPr>
          <w:rFonts w:cstheme="minorHAnsi"/>
        </w:rPr>
      </w:pPr>
      <w:r w:rsidRPr="00765B31">
        <w:rPr>
          <w:rFonts w:cstheme="minorHAnsi"/>
        </w:rPr>
        <w:t>Zakres danych dotyczących przedstawicieli podmiotu uczestniczącego w Zapytaniu obejmuje dane osobowe przedstawione w odpowiedzi na Zapytanie, w szczególności imię, nazwisko, stanowisko, adres poczty elektronicznej lub numer telefonu.</w:t>
      </w:r>
    </w:p>
    <w:p w14:paraId="613F97F9" w14:textId="77777777" w:rsidR="00661B3D" w:rsidRPr="00765B31" w:rsidRDefault="00661B3D" w:rsidP="00FD4107">
      <w:pPr>
        <w:pStyle w:val="Nagwek3"/>
      </w:pPr>
      <w:r w:rsidRPr="00765B31">
        <w:t>Okres, przez który dane będą przechowywane</w:t>
      </w:r>
    </w:p>
    <w:p w14:paraId="5FB60FB6" w14:textId="77777777" w:rsidR="00661B3D" w:rsidRPr="00765B31" w:rsidRDefault="00661B3D" w:rsidP="00661B3D">
      <w:pPr>
        <w:spacing w:line="360" w:lineRule="auto"/>
        <w:rPr>
          <w:rFonts w:cstheme="minorHAnsi"/>
        </w:rPr>
      </w:pPr>
      <w:r w:rsidRPr="00765B31">
        <w:rPr>
          <w:rFonts w:cstheme="minorHAnsi"/>
        </w:rPr>
        <w:t>Dane osobowe będą przetwarzane przez okres niezbędny do realizacji celu przetwarzania, zgodnie z zasadami archiwizacji dokumentacji obowiązującymi u administratora.</w:t>
      </w:r>
    </w:p>
    <w:p w14:paraId="6685944E" w14:textId="77777777" w:rsidR="00661B3D" w:rsidRPr="00765B31" w:rsidRDefault="00661B3D" w:rsidP="00FD4107">
      <w:pPr>
        <w:pStyle w:val="Nagwek3"/>
      </w:pPr>
      <w:r w:rsidRPr="00765B31">
        <w:t>Podmioty, którym będą udostępniane dane osobowe</w:t>
      </w:r>
    </w:p>
    <w:p w14:paraId="2D975059" w14:textId="77777777" w:rsidR="00661B3D" w:rsidRPr="00765B31" w:rsidRDefault="00661B3D" w:rsidP="00661B3D">
      <w:pPr>
        <w:spacing w:line="360" w:lineRule="auto"/>
        <w:rPr>
          <w:rFonts w:cstheme="minorHAnsi"/>
        </w:rPr>
      </w:pPr>
      <w:r w:rsidRPr="00765B31">
        <w:rPr>
          <w:rFonts w:cstheme="minorHAnsi"/>
        </w:rPr>
        <w:t xml:space="preserve">Dostęp do danych osobowych mogą mieć podmioty świadczące na rzecz administratora usługi doradcze, z zakresu pomocy prawnej, pocztowe, dostawy lub utrzymania systemów informatycznych. </w:t>
      </w:r>
      <w:r w:rsidRPr="00765B31">
        <w:rPr>
          <w:rFonts w:cstheme="minorHAnsi"/>
          <w:iCs/>
        </w:rPr>
        <w:t>Dane osobowe mogą być udostępniane przez administratora podmiotom uprawnionym do ich otrzymania na mocy obowiązujących przepisów, np. organom publicznym.</w:t>
      </w:r>
    </w:p>
    <w:p w14:paraId="20F24245" w14:textId="77777777" w:rsidR="00661B3D" w:rsidRPr="00765B31" w:rsidRDefault="00661B3D" w:rsidP="00FD4107">
      <w:pPr>
        <w:pStyle w:val="Nagwek3"/>
      </w:pPr>
      <w:r w:rsidRPr="00765B31">
        <w:t>Prawa podmiotów danych</w:t>
      </w:r>
    </w:p>
    <w:p w14:paraId="08E5260A" w14:textId="77777777" w:rsidR="00661B3D" w:rsidRPr="00765B31" w:rsidRDefault="00661B3D" w:rsidP="00661B3D">
      <w:pPr>
        <w:spacing w:line="360" w:lineRule="auto"/>
        <w:rPr>
          <w:rFonts w:cstheme="minorHAnsi"/>
        </w:rPr>
      </w:pPr>
      <w:r w:rsidRPr="00A02389">
        <w:rPr>
          <w:rFonts w:cs="Calibri"/>
        </w:rPr>
        <w:t>Osobom fizycznym, których dotyczą dane osobowe przetwarzane przez administratora,</w:t>
      </w:r>
      <w:r w:rsidRPr="00A02389">
        <w:rPr>
          <w:rFonts w:cstheme="minorHAnsi"/>
        </w:rPr>
        <w:t xml:space="preserve"> przysługuje prawo</w:t>
      </w:r>
      <w:r w:rsidRPr="00765B31">
        <w:rPr>
          <w:rFonts w:cstheme="minorHAnsi"/>
        </w:rPr>
        <w:t>:</w:t>
      </w:r>
    </w:p>
    <w:p w14:paraId="59F1005C" w14:textId="77777777" w:rsidR="00661B3D" w:rsidRPr="00765B31" w:rsidRDefault="00661B3D" w:rsidP="00690064">
      <w:pPr>
        <w:pStyle w:val="Akapitzlist"/>
        <w:numPr>
          <w:ilvl w:val="0"/>
          <w:numId w:val="8"/>
        </w:numPr>
        <w:tabs>
          <w:tab w:val="left" w:pos="284"/>
        </w:tabs>
        <w:spacing w:after="0" w:line="360" w:lineRule="auto"/>
        <w:ind w:left="709"/>
        <w:rPr>
          <w:rFonts w:asciiTheme="minorHAnsi" w:hAnsiTheme="minorHAnsi" w:cstheme="minorHAnsi"/>
        </w:rPr>
      </w:pPr>
      <w:r w:rsidRPr="00765B31">
        <w:rPr>
          <w:rFonts w:asciiTheme="minorHAnsi" w:hAnsiTheme="minorHAnsi" w:cstheme="minorHAnsi"/>
        </w:rPr>
        <w:t>na podstawie art. 15 RODO – prawo dostępu do danych osobowych i uzyskania ich kopii;</w:t>
      </w:r>
    </w:p>
    <w:p w14:paraId="0DA7A224" w14:textId="77777777" w:rsidR="00661B3D" w:rsidRDefault="00661B3D" w:rsidP="00690064">
      <w:pPr>
        <w:pStyle w:val="Akapitzlist"/>
        <w:numPr>
          <w:ilvl w:val="0"/>
          <w:numId w:val="8"/>
        </w:numPr>
        <w:tabs>
          <w:tab w:val="left" w:pos="284"/>
        </w:tabs>
        <w:spacing w:after="0" w:line="360" w:lineRule="auto"/>
        <w:ind w:left="709"/>
        <w:rPr>
          <w:rFonts w:asciiTheme="minorHAnsi" w:hAnsiTheme="minorHAnsi" w:cstheme="minorHAnsi"/>
        </w:rPr>
      </w:pPr>
      <w:r w:rsidRPr="00765B31">
        <w:rPr>
          <w:rFonts w:asciiTheme="minorHAnsi" w:hAnsiTheme="minorHAnsi" w:cstheme="minorHAnsi"/>
        </w:rPr>
        <w:t>na podstawie art. 16 RODO – prawo do sprostowania i uzupełnienia danych osobowych;</w:t>
      </w:r>
    </w:p>
    <w:p w14:paraId="7303F4F3" w14:textId="77777777" w:rsidR="00661B3D" w:rsidRPr="00B93332" w:rsidRDefault="00661B3D" w:rsidP="00690064">
      <w:pPr>
        <w:pStyle w:val="Akapitzlist"/>
        <w:numPr>
          <w:ilvl w:val="0"/>
          <w:numId w:val="8"/>
        </w:numPr>
        <w:tabs>
          <w:tab w:val="left" w:pos="284"/>
        </w:tabs>
        <w:spacing w:after="0" w:line="360" w:lineRule="auto"/>
        <w:ind w:left="284" w:hanging="280"/>
        <w:rPr>
          <w:rFonts w:asciiTheme="minorHAnsi" w:hAnsiTheme="minorHAnsi" w:cstheme="minorHAnsi"/>
        </w:rPr>
      </w:pPr>
      <w:r w:rsidRPr="00B93332">
        <w:rPr>
          <w:rFonts w:cstheme="minorHAnsi"/>
        </w:rPr>
        <w:t>na podstawie art. 17 RODO – prawo do usunięcia danych osobowych, z zastrzeżeniem wyjątków przewidzianych w art. 17 ust. 3 lit. b, d oraz e RODO;</w:t>
      </w:r>
    </w:p>
    <w:p w14:paraId="79D8FF1E" w14:textId="77777777" w:rsidR="00661B3D" w:rsidRPr="00765B31" w:rsidRDefault="00661B3D" w:rsidP="00690064">
      <w:pPr>
        <w:pStyle w:val="Akapitzlist"/>
        <w:numPr>
          <w:ilvl w:val="0"/>
          <w:numId w:val="8"/>
        </w:numPr>
        <w:tabs>
          <w:tab w:val="left" w:pos="284"/>
        </w:tabs>
        <w:spacing w:after="0" w:line="360" w:lineRule="auto"/>
        <w:ind w:left="284" w:hanging="280"/>
        <w:rPr>
          <w:rFonts w:asciiTheme="minorHAnsi" w:hAnsiTheme="minorHAnsi" w:cstheme="minorHAnsi"/>
        </w:rPr>
      </w:pPr>
      <w:r w:rsidRPr="00765B31">
        <w:rPr>
          <w:rFonts w:asciiTheme="minorHAnsi" w:hAnsiTheme="minorHAnsi" w:cstheme="minorHAnsi"/>
        </w:rPr>
        <w:t>na podstawie art. 18 RODO – prawo żądania od administratora ograniczenia przetwarzania danych;</w:t>
      </w:r>
    </w:p>
    <w:p w14:paraId="14C01105" w14:textId="77777777" w:rsidR="00661B3D" w:rsidRPr="00765B31" w:rsidRDefault="00661B3D" w:rsidP="00690064">
      <w:pPr>
        <w:pStyle w:val="Akapitzlist"/>
        <w:numPr>
          <w:ilvl w:val="0"/>
          <w:numId w:val="8"/>
        </w:numPr>
        <w:tabs>
          <w:tab w:val="left" w:pos="284"/>
        </w:tabs>
        <w:spacing w:after="0" w:line="360" w:lineRule="auto"/>
        <w:ind w:left="284" w:hanging="280"/>
        <w:rPr>
          <w:rFonts w:asciiTheme="minorHAnsi" w:hAnsiTheme="minorHAnsi" w:cstheme="minorHAnsi"/>
        </w:rPr>
      </w:pPr>
      <w:r w:rsidRPr="00765B31">
        <w:rPr>
          <w:rFonts w:asciiTheme="minorHAnsi" w:hAnsiTheme="minorHAnsi" w:cstheme="minorHAnsi"/>
        </w:rPr>
        <w:t>na podstawie art. 21 RODO – prawo do wniesienia sprzeciwu wobec przetwarzania danych osobowych na podstawie art. 6 ust. 1 lit.</w:t>
      </w:r>
      <w:r>
        <w:rPr>
          <w:rFonts w:asciiTheme="minorHAnsi" w:hAnsiTheme="minorHAnsi" w:cstheme="minorHAnsi"/>
        </w:rPr>
        <w:t xml:space="preserve"> </w:t>
      </w:r>
      <w:r w:rsidRPr="00765B31">
        <w:rPr>
          <w:rFonts w:asciiTheme="minorHAnsi" w:hAnsiTheme="minorHAnsi" w:cstheme="minorHAnsi"/>
        </w:rPr>
        <w:t>f RODO.</w:t>
      </w:r>
    </w:p>
    <w:p w14:paraId="2759AEAE" w14:textId="77777777" w:rsidR="00661B3D" w:rsidRPr="00765B31" w:rsidRDefault="00661B3D" w:rsidP="00FD4107">
      <w:pPr>
        <w:pStyle w:val="Nagwek3"/>
      </w:pPr>
      <w:r w:rsidRPr="00765B31">
        <w:t>Prawo wniesienia skargi do organu nadzorczego</w:t>
      </w:r>
    </w:p>
    <w:p w14:paraId="368F1617" w14:textId="77777777" w:rsidR="00661B3D" w:rsidRPr="00765B31" w:rsidRDefault="00661B3D" w:rsidP="00661B3D">
      <w:pPr>
        <w:spacing w:line="360" w:lineRule="auto"/>
        <w:rPr>
          <w:rFonts w:cstheme="minorHAnsi"/>
        </w:rPr>
      </w:pPr>
      <w:r w:rsidRPr="00A02389">
        <w:rPr>
          <w:rFonts w:cs="Calibri"/>
        </w:rPr>
        <w:t>Osobom fizycznym, których dotyczą dane osobowe przetwarzane przez administratora,</w:t>
      </w:r>
      <w:r w:rsidRPr="00A02389">
        <w:rPr>
          <w:rFonts w:cstheme="minorHAnsi"/>
        </w:rPr>
        <w:t xml:space="preserve"> przysługuje prawo</w:t>
      </w:r>
      <w:r w:rsidRPr="00765B31">
        <w:rPr>
          <w:rFonts w:cstheme="minorHAnsi"/>
        </w:rPr>
        <w:t xml:space="preserve"> wniesienia skargi do organu nadzorczego, tj. Prezesa Urzędu Ochrony Danych Osobowych, ul. Stawki 2, 00 - 193 Warszawa, na niezgodne z prawem przetwarzanie danych osobowych przez administratora.</w:t>
      </w:r>
    </w:p>
    <w:p w14:paraId="2A4F31C5" w14:textId="77777777" w:rsidR="00661B3D" w:rsidRPr="00765B31" w:rsidRDefault="00661B3D" w:rsidP="00FD4107">
      <w:pPr>
        <w:pStyle w:val="Nagwek3"/>
      </w:pPr>
      <w:r w:rsidRPr="00765B31">
        <w:lastRenderedPageBreak/>
        <w:t>Informacja o dowolności lub obowiązku podania danych oraz o ewentualnych konsekwencjach niepodania danych</w:t>
      </w:r>
    </w:p>
    <w:p w14:paraId="3B351BFF" w14:textId="77777777" w:rsidR="00661B3D" w:rsidRPr="00765B31" w:rsidRDefault="00661B3D" w:rsidP="00661B3D">
      <w:pPr>
        <w:spacing w:line="360" w:lineRule="auto"/>
        <w:rPr>
          <w:rFonts w:cstheme="minorHAnsi"/>
        </w:rPr>
      </w:pPr>
      <w:r w:rsidRPr="00765B31">
        <w:rPr>
          <w:rFonts w:cstheme="minorHAnsi"/>
        </w:rPr>
        <w:t>Podanie danych osobowych jest dobrowolne, ale konieczne dla uczestniczenia w Zapytaniu.</w:t>
      </w:r>
    </w:p>
    <w:p w14:paraId="7F7FDFC6" w14:textId="77777777" w:rsidR="00661B3D" w:rsidRPr="00765B31" w:rsidRDefault="00661B3D" w:rsidP="00FD4107">
      <w:pPr>
        <w:pStyle w:val="Nagwek3"/>
      </w:pPr>
      <w:r w:rsidRPr="00765B31">
        <w:t>Informacja o zautomatyzowanym podejmowaniu decyzji</w:t>
      </w:r>
    </w:p>
    <w:p w14:paraId="67B89C79" w14:textId="77777777" w:rsidR="00661B3D" w:rsidRPr="00765B31" w:rsidRDefault="00661B3D" w:rsidP="00661B3D">
      <w:pPr>
        <w:spacing w:line="360" w:lineRule="auto"/>
        <w:rPr>
          <w:rFonts w:cstheme="minorHAnsi"/>
        </w:rPr>
      </w:pPr>
      <w:r w:rsidRPr="00765B31">
        <w:rPr>
          <w:rFonts w:cstheme="minorHAnsi"/>
        </w:rPr>
        <w:t xml:space="preserve">Administrator nie będzie podejmował decyzji opartych na zautomatyzowanym przetwarzaniu danych osobowych.   </w:t>
      </w:r>
    </w:p>
    <w:p w14:paraId="3108E989" w14:textId="4D09631D" w:rsidR="00661B3D" w:rsidRPr="00661B3D" w:rsidRDefault="00661B3D" w:rsidP="00FD4107">
      <w:pPr>
        <w:pStyle w:val="Nagwek3"/>
      </w:pPr>
      <w:r w:rsidRPr="00661B3D">
        <w:t>REALIZACJA OBOWIĄZKU INFORMACYJNEGO W IMIENIU ADMINISTRATORA</w:t>
      </w:r>
    </w:p>
    <w:p w14:paraId="3DF4088F" w14:textId="77777777" w:rsidR="00661B3D" w:rsidRPr="00765B31" w:rsidRDefault="00661B3D" w:rsidP="00661B3D">
      <w:pPr>
        <w:pStyle w:val="Akapitzlist"/>
        <w:numPr>
          <w:ilvl w:val="0"/>
          <w:numId w:val="0"/>
        </w:numPr>
        <w:spacing w:after="0" w:line="360" w:lineRule="auto"/>
        <w:rPr>
          <w:rFonts w:asciiTheme="minorHAnsi" w:hAnsiTheme="minorHAnsi" w:cstheme="minorHAnsi"/>
          <w:szCs w:val="24"/>
        </w:rPr>
      </w:pPr>
      <w:r w:rsidRPr="00765B31">
        <w:rPr>
          <w:rFonts w:asciiTheme="minorHAnsi" w:hAnsiTheme="minorHAnsi" w:cstheme="minorHAnsi"/>
        </w:rPr>
        <w:t>Podmiot uczestniczący w Zapytaniu jest zobowiązany do przekazania informacji o przetwarzaniu danych osobowych przez administratora osobom, których dane zawarte są w odpowiedzi na Zapytanie.</w:t>
      </w:r>
    </w:p>
    <w:p w14:paraId="0AEFDAA8" w14:textId="28F5674D" w:rsidR="00C473F9" w:rsidRPr="00FD4107" w:rsidRDefault="00C473F9" w:rsidP="00FD4107">
      <w:pPr>
        <w:pStyle w:val="Nagwek3"/>
      </w:pPr>
      <w:r w:rsidRPr="00FD4107">
        <w:t>ZAŁĄCZNIKI DO ZAPYTANIA:</w:t>
      </w:r>
      <w:bookmarkEnd w:id="10"/>
    </w:p>
    <w:p w14:paraId="2EA40F96" w14:textId="77777777" w:rsidR="00C473F9" w:rsidRPr="00122E0E" w:rsidRDefault="00C473F9" w:rsidP="00122E0E">
      <w:pPr>
        <w:spacing w:before="240" w:line="360" w:lineRule="auto"/>
      </w:pPr>
      <w:r w:rsidRPr="00122E0E">
        <w:t>Załącznik nr 1 – Opis Przedmiotu Zamówienia</w:t>
      </w:r>
    </w:p>
    <w:p w14:paraId="66F6BBF1" w14:textId="7F07D95A" w:rsidR="00C473F9" w:rsidRDefault="00C473F9" w:rsidP="00122E0E">
      <w:pPr>
        <w:spacing w:line="360" w:lineRule="auto"/>
      </w:pPr>
      <w:r w:rsidRPr="00122E0E">
        <w:t>Załącznik nr 2 – Formularz wyceny</w:t>
      </w:r>
    </w:p>
    <w:p w14:paraId="6B2A3BB7" w14:textId="14961EEA" w:rsidR="00652C41" w:rsidRPr="00122E0E" w:rsidRDefault="00652C41" w:rsidP="00122E0E">
      <w:pPr>
        <w:spacing w:line="360" w:lineRule="auto"/>
      </w:pPr>
      <w:r>
        <w:t>Załącznik nr 3 – projektowane Postanowienia Umowy</w:t>
      </w:r>
    </w:p>
    <w:p w14:paraId="5896FA0B" w14:textId="77777777" w:rsidR="00C473F9" w:rsidRDefault="00C473F9" w:rsidP="00796D62">
      <w:pPr>
        <w:rPr>
          <w:b/>
          <w:bCs/>
        </w:rPr>
      </w:pPr>
    </w:p>
    <w:p w14:paraId="1B0E9661" w14:textId="77777777" w:rsidR="005C196E" w:rsidRDefault="005C196E" w:rsidP="00276EB5">
      <w:pPr>
        <w:suppressAutoHyphens/>
        <w:autoSpaceDN w:val="0"/>
        <w:spacing w:after="160" w:line="254" w:lineRule="auto"/>
        <w:textAlignment w:val="baseline"/>
        <w:rPr>
          <w:rFonts w:eastAsia="Calibri"/>
          <w:sz w:val="22"/>
          <w:szCs w:val="22"/>
          <w:lang w:eastAsia="en-US"/>
        </w:rPr>
        <w:sectPr w:rsidR="005C196E" w:rsidSect="00025120">
          <w:headerReference w:type="default" r:id="rId13"/>
          <w:footerReference w:type="default" r:id="rId14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5625D106" w14:textId="4FA7545A" w:rsidR="00041DC9" w:rsidRPr="0034505B" w:rsidRDefault="007B3EC2" w:rsidP="00295FDD">
      <w:pPr>
        <w:pStyle w:val="Nagwek1"/>
      </w:pPr>
      <w:r>
        <w:lastRenderedPageBreak/>
        <w:t xml:space="preserve">Załącznik nr 2 do </w:t>
      </w:r>
      <w:r w:rsidR="00796D62">
        <w:t>z</w:t>
      </w:r>
      <w:r w:rsidR="00314F51">
        <w:t xml:space="preserve">apytania </w:t>
      </w:r>
      <w:r w:rsidR="00796D62">
        <w:t xml:space="preserve">o wycenę </w:t>
      </w:r>
    </w:p>
    <w:p w14:paraId="743FF1CE" w14:textId="77F54171" w:rsidR="00041DC9" w:rsidRPr="00295FDD" w:rsidRDefault="001C2987" w:rsidP="00295FDD">
      <w:pPr>
        <w:pStyle w:val="Nagwek1"/>
        <w:jc w:val="center"/>
      </w:pPr>
      <w:bookmarkStart w:id="11" w:name="_Toc78351172"/>
      <w:r w:rsidRPr="00295FDD">
        <w:t xml:space="preserve">FORMULARZ </w:t>
      </w:r>
      <w:r w:rsidR="00EE5E60" w:rsidRPr="00295FDD">
        <w:t>WYCENY</w:t>
      </w:r>
      <w:bookmarkEnd w:id="11"/>
    </w:p>
    <w:p w14:paraId="542C5137" w14:textId="77777777" w:rsidR="000765BB" w:rsidRPr="00AF477A" w:rsidRDefault="000765BB" w:rsidP="001217D1">
      <w:pPr>
        <w:keepNext/>
        <w:outlineLvl w:val="4"/>
        <w:rPr>
          <w:rFonts w:asciiTheme="minorHAnsi" w:hAnsiTheme="minorHAnsi" w:cstheme="minorHAnsi"/>
          <w:b/>
          <w:bCs/>
        </w:rPr>
      </w:pPr>
    </w:p>
    <w:p w14:paraId="43347BAE" w14:textId="2C0C0A48" w:rsidR="00041DC9" w:rsidRPr="00AF477A" w:rsidRDefault="00D2180A" w:rsidP="00295FDD">
      <w:pPr>
        <w:pStyle w:val="Nagwek2"/>
        <w:numPr>
          <w:ilvl w:val="0"/>
          <w:numId w:val="20"/>
        </w:numPr>
      </w:pPr>
      <w:bookmarkStart w:id="12" w:name="_Toc78351173"/>
      <w:r w:rsidRPr="00AF477A">
        <w:t>DANE I ADRES WYKONAWCY</w:t>
      </w:r>
      <w:r w:rsidR="00787642" w:rsidRPr="00AF477A">
        <w:t>:</w:t>
      </w:r>
      <w:bookmarkEnd w:id="12"/>
    </w:p>
    <w:p w14:paraId="63FA61D9" w14:textId="042ED729" w:rsidR="00041DC9" w:rsidRPr="00AF477A" w:rsidRDefault="00041DC9" w:rsidP="001217D1">
      <w:pPr>
        <w:tabs>
          <w:tab w:val="left" w:leader="dot" w:pos="9072"/>
        </w:tabs>
        <w:rPr>
          <w:rFonts w:asciiTheme="minorHAnsi" w:hAnsiTheme="minorHAnsi" w:cstheme="minorHAnsi"/>
          <w:i/>
        </w:rPr>
      </w:pPr>
    </w:p>
    <w:p w14:paraId="68F7118A" w14:textId="77777777" w:rsidR="00787642" w:rsidRPr="00AF477A" w:rsidRDefault="00787642" w:rsidP="001217D1">
      <w:pPr>
        <w:spacing w:line="480" w:lineRule="auto"/>
        <w:rPr>
          <w:rFonts w:asciiTheme="minorHAnsi" w:hAnsiTheme="minorHAnsi" w:cstheme="minorHAnsi"/>
        </w:rPr>
      </w:pPr>
      <w:r w:rsidRPr="00AF477A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………………………………………………………………………………………………………………………………………..</w:t>
      </w:r>
    </w:p>
    <w:p w14:paraId="1788A7BD" w14:textId="55371740" w:rsidR="0048404E" w:rsidRPr="00AF477A" w:rsidRDefault="00787642" w:rsidP="001217D1">
      <w:pPr>
        <w:spacing w:line="480" w:lineRule="auto"/>
        <w:rPr>
          <w:rFonts w:asciiTheme="minorHAnsi" w:hAnsiTheme="minorHAnsi" w:cstheme="minorHAnsi"/>
        </w:rPr>
      </w:pPr>
      <w:r w:rsidRPr="00AF477A">
        <w:rPr>
          <w:rFonts w:asciiTheme="minorHAnsi" w:hAnsiTheme="minorHAnsi" w:cstheme="minorHAnsi"/>
        </w:rPr>
        <w:t>NIP: …………………………………………….. Regon ………………………………………………………………………..</w:t>
      </w:r>
    </w:p>
    <w:p w14:paraId="72952A89" w14:textId="5DEC870D" w:rsidR="00787642" w:rsidRPr="00AF477A" w:rsidRDefault="00787642" w:rsidP="001217D1">
      <w:pPr>
        <w:spacing w:line="480" w:lineRule="auto"/>
        <w:rPr>
          <w:rFonts w:asciiTheme="minorHAnsi" w:hAnsiTheme="minorHAnsi" w:cstheme="minorHAnsi"/>
        </w:rPr>
      </w:pPr>
      <w:r w:rsidRPr="00AF477A">
        <w:rPr>
          <w:rFonts w:asciiTheme="minorHAnsi" w:hAnsiTheme="minorHAnsi" w:cstheme="minorHAnsi"/>
        </w:rPr>
        <w:t xml:space="preserve">Osoba do kontaktów z Zamawiającym: </w:t>
      </w:r>
    </w:p>
    <w:p w14:paraId="162696D1" w14:textId="325A4263" w:rsidR="00787642" w:rsidRPr="00AF477A" w:rsidRDefault="00787642" w:rsidP="001217D1">
      <w:pPr>
        <w:spacing w:line="480" w:lineRule="auto"/>
        <w:rPr>
          <w:rFonts w:asciiTheme="minorHAnsi" w:hAnsiTheme="minorHAnsi" w:cstheme="minorHAnsi"/>
        </w:rPr>
      </w:pPr>
      <w:r w:rsidRPr="00AF477A">
        <w:rPr>
          <w:rFonts w:asciiTheme="minorHAnsi" w:hAnsiTheme="minorHAnsi" w:cstheme="minorHAnsi"/>
        </w:rPr>
        <w:t>………………………………………………………, e-mail: ………………..</w:t>
      </w:r>
      <w:proofErr w:type="spellStart"/>
      <w:r w:rsidRPr="00AF477A">
        <w:rPr>
          <w:rFonts w:asciiTheme="minorHAnsi" w:hAnsiTheme="minorHAnsi" w:cstheme="minorHAnsi"/>
        </w:rPr>
        <w:t>tel</w:t>
      </w:r>
      <w:proofErr w:type="spellEnd"/>
      <w:r w:rsidRPr="00AF477A">
        <w:rPr>
          <w:rFonts w:asciiTheme="minorHAnsi" w:hAnsiTheme="minorHAnsi" w:cstheme="minorHAnsi"/>
        </w:rPr>
        <w:t>: ……………………………………………….</w:t>
      </w:r>
    </w:p>
    <w:p w14:paraId="5FC64208" w14:textId="1312C9DB" w:rsidR="00041DC9" w:rsidRPr="00AF477A" w:rsidRDefault="00D2180A" w:rsidP="00295FDD">
      <w:pPr>
        <w:pStyle w:val="Nagwek2"/>
      </w:pPr>
      <w:bookmarkStart w:id="13" w:name="_Toc78351174"/>
      <w:r w:rsidRPr="00AF477A">
        <w:t>WYCENA WYKONAWCY</w:t>
      </w:r>
      <w:r w:rsidR="00041DC9" w:rsidRPr="00AF477A">
        <w:t>:</w:t>
      </w:r>
      <w:bookmarkEnd w:id="13"/>
    </w:p>
    <w:p w14:paraId="1CDC5A05" w14:textId="6F2E3FB5" w:rsidR="006B3C04" w:rsidRPr="00AF477A" w:rsidRDefault="00041DC9" w:rsidP="00D82828">
      <w:pPr>
        <w:rPr>
          <w:rFonts w:asciiTheme="minorHAnsi" w:hAnsiTheme="minorHAnsi" w:cstheme="minorHAnsi"/>
        </w:rPr>
      </w:pPr>
      <w:r w:rsidRPr="00AF477A">
        <w:rPr>
          <w:rFonts w:asciiTheme="minorHAnsi" w:hAnsiTheme="minorHAnsi" w:cstheme="minorHAnsi"/>
        </w:rPr>
        <w:t xml:space="preserve">W nawiązaniu do </w:t>
      </w:r>
      <w:r w:rsidR="00787642" w:rsidRPr="00AF477A">
        <w:rPr>
          <w:rFonts w:asciiTheme="minorHAnsi" w:hAnsiTheme="minorHAnsi" w:cstheme="minorHAnsi"/>
        </w:rPr>
        <w:t>z</w:t>
      </w:r>
      <w:r w:rsidR="009C2DE4" w:rsidRPr="00AF477A">
        <w:rPr>
          <w:rFonts w:asciiTheme="minorHAnsi" w:hAnsiTheme="minorHAnsi" w:cstheme="minorHAnsi"/>
        </w:rPr>
        <w:t xml:space="preserve">apytania </w:t>
      </w:r>
      <w:r w:rsidR="00787642" w:rsidRPr="00AF477A">
        <w:rPr>
          <w:rFonts w:asciiTheme="minorHAnsi" w:hAnsiTheme="minorHAnsi" w:cstheme="minorHAnsi"/>
        </w:rPr>
        <w:t xml:space="preserve">o wycenę </w:t>
      </w:r>
      <w:r w:rsidR="00AF477A" w:rsidRPr="00AF477A">
        <w:rPr>
          <w:rFonts w:asciiTheme="minorHAnsi" w:hAnsiTheme="minorHAnsi" w:cstheme="minorHAnsi"/>
        </w:rPr>
        <w:t xml:space="preserve">wartości </w:t>
      </w:r>
      <w:r w:rsidR="00787642" w:rsidRPr="00AF477A">
        <w:rPr>
          <w:rFonts w:asciiTheme="minorHAnsi" w:hAnsiTheme="minorHAnsi" w:cstheme="minorHAnsi"/>
        </w:rPr>
        <w:t>zamówienia</w:t>
      </w:r>
      <w:r w:rsidRPr="00AF477A">
        <w:rPr>
          <w:rFonts w:asciiTheme="minorHAnsi" w:hAnsiTheme="minorHAnsi" w:cstheme="minorHAnsi"/>
        </w:rPr>
        <w:t xml:space="preserve"> na</w:t>
      </w:r>
      <w:r w:rsidR="00D82828" w:rsidRPr="00D82828">
        <w:t xml:space="preserve"> </w:t>
      </w:r>
      <w:r w:rsidR="0035630B" w:rsidRPr="0035630B">
        <w:rPr>
          <w:b/>
          <w:bCs/>
        </w:rPr>
        <w:t>utrzymanie i rekonfiguracja komponentu integracyjnego oraz implementacja integracji pomiędzy systemami zewnętrznymi i systemami wewnętrznymi P</w:t>
      </w:r>
      <w:r w:rsidR="0035630B" w:rsidRPr="0035630B">
        <w:t>FRON</w:t>
      </w:r>
      <w:r w:rsidR="0038289E" w:rsidRPr="00AF477A">
        <w:rPr>
          <w:rFonts w:asciiTheme="minorHAnsi" w:hAnsiTheme="minorHAnsi" w:cstheme="minorHAnsi"/>
        </w:rPr>
        <w:t>, przedstawiamy wycenę</w:t>
      </w:r>
      <w:r w:rsidR="00AF477A" w:rsidRPr="00AF477A">
        <w:rPr>
          <w:rFonts w:asciiTheme="minorHAnsi" w:hAnsiTheme="minorHAnsi" w:cstheme="minorHAnsi"/>
        </w:rPr>
        <w:t xml:space="preserve"> </w:t>
      </w:r>
      <w:r w:rsidR="00D3017E" w:rsidRPr="00AF477A">
        <w:rPr>
          <w:rFonts w:asciiTheme="minorHAnsi" w:hAnsiTheme="minorHAnsi" w:cstheme="minorHAnsi"/>
        </w:rPr>
        <w:t>zgodnie z poniższą tabelą:</w:t>
      </w:r>
    </w:p>
    <w:p w14:paraId="2D85C5C0" w14:textId="0000238E" w:rsidR="00167364" w:rsidRPr="00AF477A" w:rsidRDefault="00167364" w:rsidP="001217D1">
      <w:pPr>
        <w:pStyle w:val="Tekstpodstawowy2"/>
        <w:spacing w:line="240" w:lineRule="exact"/>
        <w:jc w:val="left"/>
        <w:rPr>
          <w:rFonts w:asciiTheme="minorHAnsi" w:hAnsiTheme="minorHAnsi" w:cstheme="minorHAnsi"/>
          <w:b/>
        </w:rPr>
      </w:pPr>
    </w:p>
    <w:p w14:paraId="2E48DE8B" w14:textId="072CB22F" w:rsidR="00041DC9" w:rsidRPr="00295FDD" w:rsidRDefault="00D2180A" w:rsidP="00295FDD">
      <w:pPr>
        <w:pStyle w:val="Nagwek2"/>
      </w:pPr>
      <w:bookmarkStart w:id="14" w:name="_Toc78351175"/>
      <w:r w:rsidRPr="00295FDD">
        <w:t xml:space="preserve">OŚWIADCZAM, ŻE </w:t>
      </w:r>
      <w:r w:rsidR="00041DC9" w:rsidRPr="00295FDD">
        <w:t>:</w:t>
      </w:r>
      <w:bookmarkEnd w:id="14"/>
    </w:p>
    <w:p w14:paraId="1930680D" w14:textId="3C1C10CD" w:rsidR="00EE5E60" w:rsidRPr="00AF477A" w:rsidRDefault="007A5B6F" w:rsidP="009F6E5C">
      <w:pPr>
        <w:pStyle w:val="Akapitzlist"/>
        <w:numPr>
          <w:ilvl w:val="0"/>
          <w:numId w:val="6"/>
        </w:numPr>
        <w:ind w:left="567" w:hanging="567"/>
        <w:rPr>
          <w:rFonts w:asciiTheme="minorHAnsi" w:hAnsiTheme="minorHAnsi" w:cstheme="minorHAnsi"/>
          <w:szCs w:val="24"/>
        </w:rPr>
      </w:pPr>
      <w:r w:rsidRPr="00AF477A">
        <w:rPr>
          <w:rFonts w:asciiTheme="minorHAnsi" w:hAnsiTheme="minorHAnsi" w:cstheme="minorHAnsi"/>
          <w:szCs w:val="24"/>
          <w:lang w:val="pl-PL"/>
        </w:rPr>
        <w:t>Z</w:t>
      </w:r>
      <w:proofErr w:type="spellStart"/>
      <w:r w:rsidRPr="00AF477A">
        <w:rPr>
          <w:rFonts w:asciiTheme="minorHAnsi" w:hAnsiTheme="minorHAnsi" w:cstheme="minorHAnsi"/>
          <w:szCs w:val="24"/>
        </w:rPr>
        <w:t>łożona</w:t>
      </w:r>
      <w:proofErr w:type="spellEnd"/>
      <w:r w:rsidRPr="00AF477A">
        <w:rPr>
          <w:rFonts w:asciiTheme="minorHAnsi" w:hAnsiTheme="minorHAnsi" w:cstheme="minorHAnsi"/>
          <w:szCs w:val="24"/>
        </w:rPr>
        <w:t xml:space="preserve"> przez nas wycena jest zgodna z treścią zapytania</w:t>
      </w:r>
      <w:r w:rsidR="00EC7A75" w:rsidRPr="00AF477A">
        <w:rPr>
          <w:rFonts w:asciiTheme="minorHAnsi" w:hAnsiTheme="minorHAnsi" w:cstheme="minorHAnsi"/>
          <w:szCs w:val="24"/>
          <w:lang w:val="pl-PL"/>
        </w:rPr>
        <w:t xml:space="preserve"> i obejmuje wszelkie koszty związane z należytą realizacją niniejszego zamówienia</w:t>
      </w:r>
      <w:r w:rsidRPr="00AF477A">
        <w:rPr>
          <w:rFonts w:asciiTheme="minorHAnsi" w:hAnsiTheme="minorHAnsi" w:cstheme="minorHAnsi"/>
          <w:szCs w:val="24"/>
        </w:rPr>
        <w:t>.</w:t>
      </w:r>
    </w:p>
    <w:tbl>
      <w:tblPr>
        <w:tblStyle w:val="Tabelasiatki1jasna"/>
        <w:tblW w:w="10058" w:type="dxa"/>
        <w:tblInd w:w="-998" w:type="dxa"/>
        <w:tblLayout w:type="fixed"/>
        <w:tblLook w:val="0020" w:firstRow="1" w:lastRow="0" w:firstColumn="0" w:lastColumn="0" w:noHBand="0" w:noVBand="0"/>
      </w:tblPr>
      <w:tblGrid>
        <w:gridCol w:w="501"/>
        <w:gridCol w:w="2805"/>
        <w:gridCol w:w="1938"/>
        <w:gridCol w:w="1156"/>
        <w:gridCol w:w="1156"/>
        <w:gridCol w:w="1213"/>
        <w:gridCol w:w="1289"/>
      </w:tblGrid>
      <w:tr w:rsidR="00301B14" w:rsidRPr="003D2061" w14:paraId="48B6776E" w14:textId="77777777" w:rsidTr="00301B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501" w:type="dxa"/>
          </w:tcPr>
          <w:p w14:paraId="5E25CC06" w14:textId="77777777" w:rsidR="00301B14" w:rsidRPr="003D2061" w:rsidRDefault="00301B14" w:rsidP="003D2061">
            <w:pPr>
              <w:tabs>
                <w:tab w:val="decimal" w:pos="451"/>
                <w:tab w:val="left" w:pos="782"/>
                <w:tab w:val="left" w:pos="3753"/>
              </w:tabs>
              <w:spacing w:line="240" w:lineRule="auto"/>
              <w:rPr>
                <w:rFonts w:cstheme="minorHAnsi"/>
                <w:color w:val="000000"/>
                <w:sz w:val="22"/>
                <w:szCs w:val="20"/>
              </w:rPr>
            </w:pPr>
            <w:r w:rsidRPr="003D2061">
              <w:rPr>
                <w:rFonts w:cstheme="minorHAnsi"/>
                <w:color w:val="000000"/>
                <w:sz w:val="22"/>
                <w:szCs w:val="20"/>
              </w:rPr>
              <w:t>Lp.</w:t>
            </w:r>
          </w:p>
        </w:tc>
        <w:tc>
          <w:tcPr>
            <w:tcW w:w="2805" w:type="dxa"/>
          </w:tcPr>
          <w:p w14:paraId="6B10E801" w14:textId="77777777" w:rsidR="00301B14" w:rsidRPr="003D2061" w:rsidRDefault="00301B14" w:rsidP="003D2061">
            <w:pPr>
              <w:tabs>
                <w:tab w:val="decimal" w:pos="451"/>
                <w:tab w:val="left" w:pos="782"/>
                <w:tab w:val="left" w:pos="3753"/>
              </w:tabs>
              <w:spacing w:line="240" w:lineRule="auto"/>
              <w:rPr>
                <w:rFonts w:cstheme="minorHAnsi"/>
                <w:color w:val="000000"/>
                <w:sz w:val="22"/>
                <w:szCs w:val="20"/>
              </w:rPr>
            </w:pPr>
            <w:r w:rsidRPr="003D2061">
              <w:rPr>
                <w:rFonts w:cstheme="minorHAnsi"/>
                <w:color w:val="000000"/>
                <w:sz w:val="22"/>
                <w:szCs w:val="20"/>
              </w:rPr>
              <w:t>Rodzaj usług</w:t>
            </w:r>
          </w:p>
        </w:tc>
        <w:tc>
          <w:tcPr>
            <w:tcW w:w="1938" w:type="dxa"/>
          </w:tcPr>
          <w:p w14:paraId="0AA6EF9C" w14:textId="19BA80B4" w:rsidR="00301B14" w:rsidRPr="00301B14" w:rsidRDefault="00301B14" w:rsidP="003D2061">
            <w:pPr>
              <w:tabs>
                <w:tab w:val="decimal" w:pos="451"/>
                <w:tab w:val="left" w:pos="782"/>
                <w:tab w:val="left" w:pos="3753"/>
              </w:tabs>
              <w:spacing w:after="100" w:afterAutospacing="1" w:line="240" w:lineRule="auto"/>
              <w:rPr>
                <w:rFonts w:cstheme="minorHAnsi"/>
                <w:color w:val="000000"/>
                <w:sz w:val="22"/>
                <w:szCs w:val="20"/>
              </w:rPr>
            </w:pPr>
            <w:r w:rsidRPr="00301B14">
              <w:rPr>
                <w:rFonts w:cstheme="minorHAnsi"/>
                <w:color w:val="000000"/>
                <w:sz w:val="22"/>
                <w:szCs w:val="20"/>
              </w:rPr>
              <w:t>Liczba usług planowana w całym okresie realizacji zamówienia</w:t>
            </w:r>
          </w:p>
        </w:tc>
        <w:tc>
          <w:tcPr>
            <w:tcW w:w="1156" w:type="dxa"/>
          </w:tcPr>
          <w:p w14:paraId="1AA6FD27" w14:textId="37B35E60" w:rsidR="00301B14" w:rsidRDefault="00301B14" w:rsidP="003D2061">
            <w:pPr>
              <w:tabs>
                <w:tab w:val="decimal" w:pos="451"/>
                <w:tab w:val="left" w:pos="782"/>
                <w:tab w:val="left" w:pos="3753"/>
              </w:tabs>
              <w:spacing w:after="100" w:afterAutospacing="1" w:line="240" w:lineRule="auto"/>
              <w:rPr>
                <w:rFonts w:cstheme="minorHAnsi"/>
                <w:color w:val="000000"/>
                <w:sz w:val="22"/>
                <w:szCs w:val="20"/>
              </w:rPr>
            </w:pPr>
            <w:r>
              <w:rPr>
                <w:rFonts w:cstheme="minorHAnsi"/>
                <w:color w:val="000000"/>
                <w:sz w:val="22"/>
                <w:szCs w:val="20"/>
              </w:rPr>
              <w:t>Cena jednostkowa netto w PLN</w:t>
            </w:r>
          </w:p>
        </w:tc>
        <w:tc>
          <w:tcPr>
            <w:tcW w:w="1156" w:type="dxa"/>
          </w:tcPr>
          <w:p w14:paraId="053E2C76" w14:textId="4D4341BF" w:rsidR="00301B14" w:rsidRPr="003D2061" w:rsidRDefault="00301B14" w:rsidP="003D2061">
            <w:pPr>
              <w:tabs>
                <w:tab w:val="decimal" w:pos="451"/>
                <w:tab w:val="left" w:pos="782"/>
                <w:tab w:val="left" w:pos="3753"/>
              </w:tabs>
              <w:spacing w:after="100" w:afterAutospacing="1" w:line="240" w:lineRule="auto"/>
              <w:rPr>
                <w:rFonts w:cstheme="minorHAnsi"/>
                <w:color w:val="000000"/>
                <w:sz w:val="22"/>
                <w:szCs w:val="20"/>
              </w:rPr>
            </w:pPr>
            <w:r>
              <w:rPr>
                <w:rFonts w:cstheme="minorHAnsi"/>
                <w:color w:val="000000"/>
                <w:sz w:val="22"/>
                <w:szCs w:val="20"/>
              </w:rPr>
              <w:t>Wartość netto w</w:t>
            </w:r>
            <w:r w:rsidRPr="003D2061">
              <w:rPr>
                <w:rFonts w:cstheme="minorHAnsi"/>
                <w:color w:val="000000"/>
                <w:sz w:val="22"/>
                <w:szCs w:val="20"/>
              </w:rPr>
              <w:t xml:space="preserve"> PLN</w:t>
            </w:r>
            <w:r w:rsidR="001415D8">
              <w:rPr>
                <w:rFonts w:cstheme="minorHAnsi"/>
                <w:color w:val="000000"/>
                <w:sz w:val="22"/>
                <w:szCs w:val="20"/>
              </w:rPr>
              <w:t xml:space="preserve"> (</w:t>
            </w:r>
            <w:r w:rsidR="000F691D">
              <w:rPr>
                <w:rFonts w:cstheme="minorHAnsi"/>
                <w:color w:val="000000"/>
                <w:sz w:val="22"/>
                <w:szCs w:val="20"/>
              </w:rPr>
              <w:t>kol</w:t>
            </w:r>
            <w:r w:rsidR="001415D8">
              <w:rPr>
                <w:rFonts w:cstheme="minorHAnsi"/>
                <w:color w:val="000000"/>
                <w:sz w:val="22"/>
                <w:szCs w:val="20"/>
              </w:rPr>
              <w:t xml:space="preserve">. </w:t>
            </w:r>
            <w:r w:rsidR="000F691D">
              <w:rPr>
                <w:rFonts w:cstheme="minorHAnsi"/>
                <w:color w:val="000000"/>
                <w:sz w:val="22"/>
                <w:szCs w:val="20"/>
              </w:rPr>
              <w:t>C x kol. D</w:t>
            </w:r>
          </w:p>
        </w:tc>
        <w:tc>
          <w:tcPr>
            <w:tcW w:w="1213" w:type="dxa"/>
          </w:tcPr>
          <w:p w14:paraId="3D3C4FE2" w14:textId="77777777" w:rsidR="00301B14" w:rsidRPr="003D2061" w:rsidRDefault="00301B14" w:rsidP="003D2061">
            <w:pPr>
              <w:tabs>
                <w:tab w:val="decimal" w:pos="451"/>
                <w:tab w:val="left" w:pos="782"/>
                <w:tab w:val="left" w:pos="3753"/>
              </w:tabs>
              <w:spacing w:line="240" w:lineRule="auto"/>
              <w:rPr>
                <w:rFonts w:cstheme="minorHAnsi"/>
                <w:color w:val="000000"/>
                <w:sz w:val="22"/>
                <w:szCs w:val="20"/>
              </w:rPr>
            </w:pPr>
            <w:r w:rsidRPr="003D2061">
              <w:rPr>
                <w:rFonts w:cstheme="minorHAnsi"/>
                <w:color w:val="000000"/>
                <w:sz w:val="22"/>
                <w:szCs w:val="20"/>
              </w:rPr>
              <w:t>Stawka podatku VAT w %</w:t>
            </w:r>
          </w:p>
        </w:tc>
        <w:tc>
          <w:tcPr>
            <w:tcW w:w="1289" w:type="dxa"/>
          </w:tcPr>
          <w:p w14:paraId="4DD17798" w14:textId="77777777" w:rsidR="00301B14" w:rsidRPr="003D2061" w:rsidRDefault="00301B14" w:rsidP="003D2061">
            <w:pPr>
              <w:tabs>
                <w:tab w:val="decimal" w:pos="451"/>
                <w:tab w:val="left" w:pos="782"/>
                <w:tab w:val="left" w:pos="3753"/>
              </w:tabs>
              <w:spacing w:line="240" w:lineRule="auto"/>
              <w:rPr>
                <w:rFonts w:cstheme="minorHAnsi"/>
                <w:color w:val="000000"/>
                <w:sz w:val="22"/>
                <w:szCs w:val="20"/>
              </w:rPr>
            </w:pPr>
            <w:r w:rsidRPr="003D2061">
              <w:rPr>
                <w:rFonts w:cstheme="minorHAnsi"/>
                <w:color w:val="000000"/>
                <w:sz w:val="22"/>
                <w:szCs w:val="20"/>
              </w:rPr>
              <w:t>Cena jednostkowa brutto w PLN</w:t>
            </w:r>
          </w:p>
          <w:p w14:paraId="77E5DF5A" w14:textId="15548548" w:rsidR="00301B14" w:rsidRPr="003D2061" w:rsidRDefault="00301B14" w:rsidP="003D2061">
            <w:pPr>
              <w:tabs>
                <w:tab w:val="decimal" w:pos="451"/>
                <w:tab w:val="left" w:pos="782"/>
                <w:tab w:val="left" w:pos="3753"/>
              </w:tabs>
              <w:spacing w:line="240" w:lineRule="auto"/>
              <w:rPr>
                <w:rFonts w:cstheme="minorHAnsi"/>
                <w:color w:val="000000"/>
                <w:sz w:val="22"/>
                <w:szCs w:val="20"/>
              </w:rPr>
            </w:pPr>
            <w:r w:rsidRPr="003D2061">
              <w:rPr>
                <w:rFonts w:cstheme="minorHAnsi"/>
                <w:color w:val="000000"/>
                <w:sz w:val="22"/>
                <w:szCs w:val="20"/>
              </w:rPr>
              <w:t xml:space="preserve">(kol. </w:t>
            </w:r>
            <w:r w:rsidR="000F691D">
              <w:rPr>
                <w:rFonts w:cstheme="minorHAnsi"/>
                <w:color w:val="000000"/>
                <w:sz w:val="22"/>
                <w:szCs w:val="20"/>
              </w:rPr>
              <w:t>E +</w:t>
            </w:r>
            <w:r w:rsidRPr="003D2061">
              <w:rPr>
                <w:rFonts w:cstheme="minorHAnsi"/>
                <w:color w:val="000000"/>
                <w:sz w:val="22"/>
                <w:szCs w:val="20"/>
              </w:rPr>
              <w:t xml:space="preserve"> kol. </w:t>
            </w:r>
            <w:r w:rsidR="000F691D">
              <w:rPr>
                <w:rFonts w:cstheme="minorHAnsi"/>
                <w:color w:val="000000"/>
                <w:sz w:val="22"/>
                <w:szCs w:val="20"/>
              </w:rPr>
              <w:t>F</w:t>
            </w:r>
            <w:r w:rsidRPr="003D2061">
              <w:rPr>
                <w:rFonts w:cstheme="minorHAnsi"/>
                <w:color w:val="000000"/>
                <w:sz w:val="22"/>
                <w:szCs w:val="20"/>
              </w:rPr>
              <w:t>)</w:t>
            </w:r>
          </w:p>
        </w:tc>
      </w:tr>
      <w:tr w:rsidR="00301B14" w:rsidRPr="003D2061" w14:paraId="3F9ED146" w14:textId="77777777" w:rsidTr="00301B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"/>
          <w:tblHeader/>
        </w:trPr>
        <w:tc>
          <w:tcPr>
            <w:tcW w:w="501" w:type="dxa"/>
          </w:tcPr>
          <w:p w14:paraId="1B109AFE" w14:textId="77777777" w:rsidR="00301B14" w:rsidRPr="003D2061" w:rsidRDefault="00301B14" w:rsidP="00E25A82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cstheme="minorHAnsi"/>
                <w:color w:val="000000"/>
                <w:sz w:val="22"/>
                <w:szCs w:val="20"/>
              </w:rPr>
            </w:pPr>
            <w:r w:rsidRPr="003D2061">
              <w:rPr>
                <w:rFonts w:cstheme="minorHAnsi"/>
                <w:color w:val="000000"/>
                <w:sz w:val="22"/>
                <w:szCs w:val="20"/>
              </w:rPr>
              <w:t>A</w:t>
            </w:r>
          </w:p>
        </w:tc>
        <w:tc>
          <w:tcPr>
            <w:tcW w:w="2805" w:type="dxa"/>
          </w:tcPr>
          <w:p w14:paraId="6716C88E" w14:textId="77777777" w:rsidR="00301B14" w:rsidRPr="003D2061" w:rsidRDefault="00301B14" w:rsidP="00E25A82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cstheme="minorHAnsi"/>
                <w:color w:val="000000"/>
                <w:sz w:val="22"/>
                <w:szCs w:val="20"/>
              </w:rPr>
            </w:pPr>
            <w:r w:rsidRPr="003D2061">
              <w:rPr>
                <w:rFonts w:cstheme="minorHAnsi"/>
                <w:color w:val="000000"/>
                <w:sz w:val="22"/>
                <w:szCs w:val="20"/>
              </w:rPr>
              <w:t>B</w:t>
            </w:r>
          </w:p>
        </w:tc>
        <w:tc>
          <w:tcPr>
            <w:tcW w:w="1938" w:type="dxa"/>
          </w:tcPr>
          <w:p w14:paraId="67556A83" w14:textId="3A347896" w:rsidR="00301B14" w:rsidRPr="003D2061" w:rsidRDefault="001415D8" w:rsidP="00E25A82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cstheme="minorHAnsi"/>
                <w:b w:val="0"/>
                <w:bCs w:val="0"/>
                <w:color w:val="000000"/>
                <w:sz w:val="22"/>
                <w:szCs w:val="20"/>
              </w:rPr>
            </w:pPr>
            <w:r>
              <w:rPr>
                <w:rFonts w:cstheme="minorHAnsi"/>
                <w:b w:val="0"/>
                <w:bCs w:val="0"/>
                <w:color w:val="000000"/>
                <w:sz w:val="22"/>
                <w:szCs w:val="20"/>
              </w:rPr>
              <w:t>C</w:t>
            </w:r>
          </w:p>
        </w:tc>
        <w:tc>
          <w:tcPr>
            <w:tcW w:w="1156" w:type="dxa"/>
          </w:tcPr>
          <w:p w14:paraId="2C894988" w14:textId="65A9B292" w:rsidR="00301B14" w:rsidRPr="003D2061" w:rsidRDefault="001415D8" w:rsidP="00E25A82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cstheme="minorHAnsi"/>
                <w:b w:val="0"/>
                <w:bCs w:val="0"/>
                <w:color w:val="000000"/>
                <w:sz w:val="22"/>
                <w:szCs w:val="20"/>
              </w:rPr>
            </w:pPr>
            <w:r w:rsidRPr="003D2061">
              <w:rPr>
                <w:rFonts w:cstheme="minorHAnsi"/>
                <w:color w:val="000000"/>
                <w:sz w:val="22"/>
                <w:szCs w:val="20"/>
              </w:rPr>
              <w:t>D</w:t>
            </w:r>
          </w:p>
        </w:tc>
        <w:tc>
          <w:tcPr>
            <w:tcW w:w="1156" w:type="dxa"/>
          </w:tcPr>
          <w:p w14:paraId="0421D32F" w14:textId="1B692A52" w:rsidR="00301B14" w:rsidRPr="003D2061" w:rsidRDefault="00301B14" w:rsidP="00E25A82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cstheme="minorHAnsi"/>
                <w:color w:val="000000"/>
                <w:sz w:val="22"/>
                <w:szCs w:val="20"/>
              </w:rPr>
            </w:pPr>
            <w:r w:rsidRPr="003D2061">
              <w:rPr>
                <w:rFonts w:cstheme="minorHAnsi"/>
                <w:color w:val="000000"/>
                <w:sz w:val="22"/>
                <w:szCs w:val="20"/>
              </w:rPr>
              <w:t>E</w:t>
            </w:r>
            <w:r>
              <w:rPr>
                <w:rFonts w:cstheme="minorHAnsi"/>
                <w:color w:val="000000"/>
                <w:sz w:val="22"/>
                <w:szCs w:val="20"/>
              </w:rPr>
              <w:t xml:space="preserve"> </w:t>
            </w:r>
          </w:p>
        </w:tc>
        <w:tc>
          <w:tcPr>
            <w:tcW w:w="1213" w:type="dxa"/>
          </w:tcPr>
          <w:p w14:paraId="20AF6B3F" w14:textId="1C448D24" w:rsidR="00301B14" w:rsidRPr="003D2061" w:rsidRDefault="00301B14" w:rsidP="00E25A82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cstheme="minorHAnsi"/>
                <w:color w:val="000000"/>
                <w:sz w:val="22"/>
                <w:szCs w:val="20"/>
              </w:rPr>
            </w:pPr>
            <w:r w:rsidRPr="003D2061">
              <w:rPr>
                <w:rFonts w:cstheme="minorHAnsi"/>
                <w:color w:val="000000"/>
                <w:sz w:val="22"/>
                <w:szCs w:val="20"/>
              </w:rPr>
              <w:t>F</w:t>
            </w:r>
          </w:p>
        </w:tc>
        <w:tc>
          <w:tcPr>
            <w:tcW w:w="1289" w:type="dxa"/>
          </w:tcPr>
          <w:p w14:paraId="04B21A12" w14:textId="5DCAD542" w:rsidR="00301B14" w:rsidRPr="003D2061" w:rsidRDefault="00301B14" w:rsidP="00E25A82">
            <w:pPr>
              <w:tabs>
                <w:tab w:val="decimal" w:pos="451"/>
                <w:tab w:val="left" w:pos="782"/>
                <w:tab w:val="left" w:pos="3753"/>
              </w:tabs>
              <w:spacing w:line="360" w:lineRule="auto"/>
              <w:rPr>
                <w:rFonts w:cstheme="minorHAnsi"/>
                <w:color w:val="000000"/>
                <w:sz w:val="22"/>
                <w:szCs w:val="20"/>
              </w:rPr>
            </w:pPr>
            <w:r>
              <w:rPr>
                <w:rFonts w:cstheme="minorHAnsi"/>
                <w:color w:val="000000"/>
                <w:sz w:val="22"/>
                <w:szCs w:val="20"/>
              </w:rPr>
              <w:t>G</w:t>
            </w:r>
          </w:p>
        </w:tc>
      </w:tr>
      <w:tr w:rsidR="001415D8" w:rsidRPr="003D2061" w14:paraId="591E56A7" w14:textId="77777777" w:rsidTr="00E87F37">
        <w:tc>
          <w:tcPr>
            <w:tcW w:w="501" w:type="dxa"/>
          </w:tcPr>
          <w:p w14:paraId="4ACF2EC4" w14:textId="77777777" w:rsidR="001415D8" w:rsidRPr="003D2061" w:rsidRDefault="001415D8" w:rsidP="001415D8">
            <w:pPr>
              <w:tabs>
                <w:tab w:val="decimal" w:pos="451"/>
                <w:tab w:val="left" w:pos="782"/>
                <w:tab w:val="left" w:pos="3753"/>
              </w:tabs>
              <w:spacing w:after="120" w:line="360" w:lineRule="auto"/>
              <w:rPr>
                <w:rFonts w:cstheme="minorHAnsi"/>
                <w:bCs/>
                <w:color w:val="000000"/>
                <w:sz w:val="22"/>
                <w:szCs w:val="20"/>
              </w:rPr>
            </w:pPr>
            <w:r w:rsidRPr="003D2061">
              <w:rPr>
                <w:rFonts w:cstheme="minorHAnsi"/>
                <w:bCs/>
                <w:color w:val="000000"/>
                <w:sz w:val="22"/>
                <w:szCs w:val="20"/>
              </w:rPr>
              <w:t>1.</w:t>
            </w:r>
          </w:p>
        </w:tc>
        <w:tc>
          <w:tcPr>
            <w:tcW w:w="2805" w:type="dxa"/>
            <w:vAlign w:val="center"/>
          </w:tcPr>
          <w:p w14:paraId="0941E1DC" w14:textId="4D0C0DF2" w:rsidR="001415D8" w:rsidRPr="003D2061" w:rsidRDefault="00C541E7" w:rsidP="001415D8">
            <w:pPr>
              <w:tabs>
                <w:tab w:val="decimal" w:pos="451"/>
                <w:tab w:val="left" w:pos="782"/>
                <w:tab w:val="left" w:pos="3753"/>
              </w:tabs>
              <w:spacing w:line="240" w:lineRule="auto"/>
              <w:rPr>
                <w:rFonts w:cstheme="minorHAnsi"/>
                <w:color w:val="000000"/>
                <w:sz w:val="22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2"/>
                <w:szCs w:val="20"/>
              </w:rPr>
              <w:t xml:space="preserve">Zadanie nr 1 - </w:t>
            </w:r>
            <w:r w:rsidR="001415D8" w:rsidRPr="003D2061">
              <w:rPr>
                <w:rFonts w:cstheme="minorHAnsi"/>
                <w:b/>
                <w:bCs/>
                <w:color w:val="000000"/>
                <w:sz w:val="22"/>
                <w:szCs w:val="20"/>
              </w:rPr>
              <w:t xml:space="preserve">Usługa audytu konfiguracji </w:t>
            </w:r>
            <w:r>
              <w:rPr>
                <w:rFonts w:cstheme="minorHAnsi"/>
                <w:b/>
                <w:bCs/>
                <w:color w:val="000000"/>
                <w:sz w:val="22"/>
                <w:szCs w:val="20"/>
              </w:rPr>
              <w:t>środowiska</w:t>
            </w:r>
            <w:r w:rsidR="001415D8" w:rsidRPr="003D2061">
              <w:rPr>
                <w:rFonts w:cstheme="minorHAnsi"/>
                <w:b/>
                <w:bCs/>
                <w:color w:val="000000"/>
                <w:sz w:val="22"/>
                <w:szCs w:val="20"/>
              </w:rPr>
              <w:t xml:space="preserve"> WSO2</w:t>
            </w:r>
            <w:r w:rsidR="001415D8" w:rsidRPr="003D2061">
              <w:rPr>
                <w:rFonts w:cstheme="minorHAnsi"/>
                <w:color w:val="000000"/>
                <w:sz w:val="22"/>
                <w:szCs w:val="20"/>
              </w:rPr>
              <w:t xml:space="preserve"> zgodnie z </w:t>
            </w:r>
            <w:r>
              <w:rPr>
                <w:rFonts w:cstheme="minorHAnsi"/>
                <w:color w:val="000000"/>
                <w:sz w:val="22"/>
                <w:szCs w:val="20"/>
              </w:rPr>
              <w:t xml:space="preserve">OPZ, w szczególności </w:t>
            </w:r>
            <w:r w:rsidR="001415D8" w:rsidRPr="003D2061">
              <w:rPr>
                <w:rFonts w:cstheme="minorHAnsi"/>
                <w:color w:val="000000"/>
                <w:sz w:val="22"/>
                <w:szCs w:val="20"/>
              </w:rPr>
              <w:t xml:space="preserve">pkt </w:t>
            </w:r>
            <w:r w:rsidR="001415D8">
              <w:rPr>
                <w:rFonts w:cstheme="minorHAnsi"/>
                <w:color w:val="000000"/>
                <w:sz w:val="22"/>
                <w:szCs w:val="20"/>
              </w:rPr>
              <w:t>3.1.</w:t>
            </w:r>
            <w:r w:rsidR="001415D8" w:rsidRPr="003D2061">
              <w:rPr>
                <w:rFonts w:cstheme="minorHAnsi"/>
                <w:color w:val="000000"/>
                <w:sz w:val="22"/>
                <w:szCs w:val="20"/>
              </w:rPr>
              <w:t xml:space="preserve"> OPZ (</w:t>
            </w:r>
            <w:r w:rsidR="000E79F1">
              <w:rPr>
                <w:rFonts w:cstheme="minorHAnsi"/>
                <w:color w:val="000000"/>
                <w:sz w:val="22"/>
                <w:szCs w:val="20"/>
              </w:rPr>
              <w:t>Z</w:t>
            </w:r>
            <w:r w:rsidR="001415D8" w:rsidRPr="003D2061">
              <w:rPr>
                <w:rFonts w:cstheme="minorHAnsi"/>
                <w:color w:val="000000"/>
                <w:sz w:val="22"/>
                <w:szCs w:val="20"/>
              </w:rPr>
              <w:t>ałącznik nr 1 do zapytania)</w:t>
            </w:r>
            <w:r>
              <w:rPr>
                <w:rStyle w:val="Odwoanieprzypisudolnego"/>
                <w:rFonts w:cstheme="minorHAnsi"/>
                <w:color w:val="000000"/>
                <w:sz w:val="22"/>
                <w:szCs w:val="20"/>
              </w:rPr>
              <w:footnoteReference w:id="1"/>
            </w:r>
          </w:p>
        </w:tc>
        <w:tc>
          <w:tcPr>
            <w:tcW w:w="1938" w:type="dxa"/>
          </w:tcPr>
          <w:p w14:paraId="4CF66138" w14:textId="69814A01" w:rsidR="001415D8" w:rsidRPr="003D2061" w:rsidRDefault="001415D8" w:rsidP="001415D8">
            <w:pPr>
              <w:tabs>
                <w:tab w:val="decimal" w:pos="451"/>
                <w:tab w:val="left" w:pos="782"/>
                <w:tab w:val="left" w:pos="3753"/>
              </w:tabs>
              <w:spacing w:line="240" w:lineRule="auto"/>
              <w:rPr>
                <w:rFonts w:cstheme="minorHAnsi"/>
                <w:color w:val="000000"/>
                <w:sz w:val="22"/>
                <w:szCs w:val="20"/>
              </w:rPr>
            </w:pPr>
            <w:r>
              <w:rPr>
                <w:rFonts w:cstheme="minorHAnsi"/>
                <w:color w:val="000000"/>
                <w:sz w:val="22"/>
                <w:szCs w:val="20"/>
              </w:rPr>
              <w:t xml:space="preserve">1 </w:t>
            </w:r>
            <w:r w:rsidRPr="003D2061">
              <w:rPr>
                <w:rFonts w:cstheme="minorHAnsi"/>
                <w:color w:val="000000"/>
                <w:sz w:val="22"/>
                <w:szCs w:val="20"/>
              </w:rPr>
              <w:t>(cena ryczałtowa za realizację całości usługi)</w:t>
            </w:r>
          </w:p>
        </w:tc>
        <w:tc>
          <w:tcPr>
            <w:tcW w:w="1156" w:type="dxa"/>
            <w:vAlign w:val="center"/>
          </w:tcPr>
          <w:p w14:paraId="2B6892C4" w14:textId="2BD80FEC" w:rsidR="001415D8" w:rsidRPr="003D2061" w:rsidRDefault="001415D8" w:rsidP="001415D8">
            <w:pPr>
              <w:tabs>
                <w:tab w:val="decimal" w:pos="451"/>
                <w:tab w:val="left" w:pos="782"/>
                <w:tab w:val="left" w:pos="3753"/>
              </w:tabs>
              <w:spacing w:line="240" w:lineRule="auto"/>
              <w:rPr>
                <w:rFonts w:cstheme="minorHAnsi"/>
                <w:color w:val="000000"/>
                <w:sz w:val="22"/>
                <w:szCs w:val="20"/>
              </w:rPr>
            </w:pPr>
            <w:r w:rsidRPr="003D2061">
              <w:rPr>
                <w:rFonts w:cstheme="minorHAnsi"/>
                <w:color w:val="000000"/>
                <w:sz w:val="22"/>
                <w:szCs w:val="20"/>
              </w:rPr>
              <w:t>……… zł</w:t>
            </w:r>
          </w:p>
        </w:tc>
        <w:tc>
          <w:tcPr>
            <w:tcW w:w="1156" w:type="dxa"/>
            <w:vAlign w:val="center"/>
          </w:tcPr>
          <w:p w14:paraId="07E08EC2" w14:textId="072B83B6" w:rsidR="001415D8" w:rsidRPr="003D2061" w:rsidRDefault="001415D8" w:rsidP="001415D8">
            <w:pPr>
              <w:tabs>
                <w:tab w:val="decimal" w:pos="451"/>
                <w:tab w:val="left" w:pos="782"/>
                <w:tab w:val="left" w:pos="3753"/>
              </w:tabs>
              <w:spacing w:line="240" w:lineRule="auto"/>
              <w:rPr>
                <w:rFonts w:cstheme="minorHAnsi"/>
                <w:color w:val="000000"/>
                <w:sz w:val="22"/>
                <w:szCs w:val="20"/>
              </w:rPr>
            </w:pPr>
            <w:r w:rsidRPr="003D2061">
              <w:rPr>
                <w:rFonts w:cstheme="minorHAnsi"/>
                <w:color w:val="000000"/>
                <w:sz w:val="22"/>
                <w:szCs w:val="20"/>
              </w:rPr>
              <w:t>……… zł</w:t>
            </w:r>
          </w:p>
        </w:tc>
        <w:tc>
          <w:tcPr>
            <w:tcW w:w="1213" w:type="dxa"/>
            <w:vAlign w:val="center"/>
          </w:tcPr>
          <w:p w14:paraId="4CD15B21" w14:textId="77777777" w:rsidR="001415D8" w:rsidRPr="003D2061" w:rsidRDefault="001415D8" w:rsidP="001415D8">
            <w:pPr>
              <w:tabs>
                <w:tab w:val="decimal" w:pos="451"/>
                <w:tab w:val="left" w:pos="782"/>
                <w:tab w:val="left" w:pos="3753"/>
              </w:tabs>
              <w:spacing w:line="240" w:lineRule="auto"/>
              <w:rPr>
                <w:rFonts w:cstheme="minorHAnsi"/>
                <w:color w:val="000000"/>
                <w:sz w:val="22"/>
                <w:szCs w:val="20"/>
              </w:rPr>
            </w:pPr>
            <w:r w:rsidRPr="003D2061">
              <w:rPr>
                <w:rFonts w:cstheme="minorHAnsi"/>
                <w:color w:val="000000"/>
                <w:sz w:val="22"/>
                <w:szCs w:val="20"/>
              </w:rPr>
              <w:t>…….%</w:t>
            </w:r>
          </w:p>
        </w:tc>
        <w:tc>
          <w:tcPr>
            <w:tcW w:w="1289" w:type="dxa"/>
            <w:vAlign w:val="center"/>
          </w:tcPr>
          <w:p w14:paraId="16A1D2BD" w14:textId="77777777" w:rsidR="001415D8" w:rsidRPr="003D2061" w:rsidRDefault="001415D8" w:rsidP="001415D8">
            <w:pPr>
              <w:tabs>
                <w:tab w:val="decimal" w:pos="451"/>
                <w:tab w:val="left" w:pos="782"/>
                <w:tab w:val="left" w:pos="3753"/>
              </w:tabs>
              <w:spacing w:line="240" w:lineRule="auto"/>
              <w:rPr>
                <w:rFonts w:cstheme="minorHAnsi"/>
                <w:color w:val="000000"/>
                <w:sz w:val="22"/>
                <w:szCs w:val="20"/>
              </w:rPr>
            </w:pPr>
            <w:r w:rsidRPr="003D2061">
              <w:rPr>
                <w:rFonts w:cstheme="minorHAnsi"/>
                <w:color w:val="000000"/>
                <w:sz w:val="22"/>
                <w:szCs w:val="20"/>
              </w:rPr>
              <w:t>……… zł</w:t>
            </w:r>
          </w:p>
        </w:tc>
      </w:tr>
      <w:tr w:rsidR="001415D8" w:rsidRPr="003D2061" w14:paraId="32FB5197" w14:textId="77777777" w:rsidTr="00E87F37">
        <w:tc>
          <w:tcPr>
            <w:tcW w:w="501" w:type="dxa"/>
          </w:tcPr>
          <w:p w14:paraId="7BEF3522" w14:textId="77777777" w:rsidR="001415D8" w:rsidRPr="003D2061" w:rsidRDefault="001415D8" w:rsidP="001415D8">
            <w:pPr>
              <w:tabs>
                <w:tab w:val="decimal" w:pos="451"/>
                <w:tab w:val="left" w:pos="782"/>
                <w:tab w:val="left" w:pos="3753"/>
              </w:tabs>
              <w:spacing w:after="120" w:line="360" w:lineRule="auto"/>
              <w:rPr>
                <w:rFonts w:cstheme="minorHAnsi"/>
                <w:bCs/>
                <w:color w:val="000000"/>
                <w:sz w:val="22"/>
                <w:szCs w:val="20"/>
              </w:rPr>
            </w:pPr>
            <w:r w:rsidRPr="003D2061">
              <w:rPr>
                <w:rFonts w:cstheme="minorHAnsi"/>
                <w:bCs/>
                <w:color w:val="000000"/>
                <w:sz w:val="22"/>
                <w:szCs w:val="20"/>
              </w:rPr>
              <w:t>2</w:t>
            </w:r>
          </w:p>
        </w:tc>
        <w:tc>
          <w:tcPr>
            <w:tcW w:w="2805" w:type="dxa"/>
            <w:vAlign w:val="center"/>
          </w:tcPr>
          <w:p w14:paraId="22D64BD8" w14:textId="0A2D1729" w:rsidR="001415D8" w:rsidRPr="003D2061" w:rsidRDefault="00C541E7" w:rsidP="001415D8">
            <w:pPr>
              <w:tabs>
                <w:tab w:val="decimal" w:pos="451"/>
                <w:tab w:val="left" w:pos="782"/>
                <w:tab w:val="left" w:pos="3753"/>
              </w:tabs>
              <w:spacing w:line="240" w:lineRule="auto"/>
              <w:rPr>
                <w:rFonts w:cstheme="minorHAnsi"/>
                <w:color w:val="000000"/>
                <w:sz w:val="22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2"/>
                <w:szCs w:val="20"/>
              </w:rPr>
              <w:t xml:space="preserve">Zadanie nr 2 - </w:t>
            </w:r>
            <w:r w:rsidR="001415D8" w:rsidRPr="003D2061">
              <w:rPr>
                <w:rFonts w:cstheme="minorHAnsi"/>
                <w:b/>
                <w:bCs/>
                <w:color w:val="000000"/>
                <w:sz w:val="22"/>
                <w:szCs w:val="20"/>
              </w:rPr>
              <w:t>Usługi konsultacji technicznych</w:t>
            </w:r>
            <w:r w:rsidR="001415D8" w:rsidRPr="003D2061">
              <w:rPr>
                <w:rFonts w:cstheme="minorHAnsi"/>
                <w:color w:val="000000"/>
                <w:sz w:val="22"/>
                <w:szCs w:val="20"/>
              </w:rPr>
              <w:t xml:space="preserve"> </w:t>
            </w:r>
            <w:r w:rsidR="001415D8" w:rsidRPr="003D2061">
              <w:rPr>
                <w:rFonts w:cstheme="minorHAnsi"/>
                <w:color w:val="000000"/>
                <w:sz w:val="22"/>
                <w:szCs w:val="20"/>
              </w:rPr>
              <w:lastRenderedPageBreak/>
              <w:t xml:space="preserve">zgodnie z </w:t>
            </w:r>
            <w:r>
              <w:rPr>
                <w:rFonts w:cstheme="minorHAnsi"/>
                <w:color w:val="000000"/>
                <w:sz w:val="22"/>
                <w:szCs w:val="20"/>
              </w:rPr>
              <w:t xml:space="preserve">OPZ, w szczególności </w:t>
            </w:r>
            <w:r w:rsidR="001415D8" w:rsidRPr="003D2061">
              <w:rPr>
                <w:rFonts w:cstheme="minorHAnsi"/>
                <w:color w:val="000000"/>
                <w:sz w:val="22"/>
                <w:szCs w:val="20"/>
              </w:rPr>
              <w:t xml:space="preserve">pkt </w:t>
            </w:r>
            <w:r w:rsidR="001415D8">
              <w:rPr>
                <w:rFonts w:cstheme="minorHAnsi"/>
                <w:color w:val="000000"/>
                <w:sz w:val="22"/>
                <w:szCs w:val="20"/>
              </w:rPr>
              <w:t>3.</w:t>
            </w:r>
            <w:r w:rsidR="001415D8" w:rsidRPr="003D2061">
              <w:rPr>
                <w:rFonts w:cstheme="minorHAnsi"/>
                <w:color w:val="000000"/>
                <w:sz w:val="22"/>
                <w:szCs w:val="20"/>
              </w:rPr>
              <w:t>2 OPZ (</w:t>
            </w:r>
            <w:r w:rsidR="000E79F1">
              <w:rPr>
                <w:rFonts w:cstheme="minorHAnsi"/>
                <w:color w:val="000000"/>
                <w:sz w:val="22"/>
                <w:szCs w:val="20"/>
              </w:rPr>
              <w:t>Z</w:t>
            </w:r>
            <w:r w:rsidR="001415D8" w:rsidRPr="003D2061">
              <w:rPr>
                <w:rFonts w:cstheme="minorHAnsi"/>
                <w:color w:val="000000"/>
                <w:sz w:val="22"/>
                <w:szCs w:val="20"/>
              </w:rPr>
              <w:t>ałącznik nr 1 do Zapytania)</w:t>
            </w:r>
          </w:p>
        </w:tc>
        <w:tc>
          <w:tcPr>
            <w:tcW w:w="1938" w:type="dxa"/>
          </w:tcPr>
          <w:p w14:paraId="2F41BE5C" w14:textId="6A48CB75" w:rsidR="001415D8" w:rsidRPr="003D2061" w:rsidRDefault="001415D8" w:rsidP="001415D8">
            <w:pPr>
              <w:tabs>
                <w:tab w:val="decimal" w:pos="451"/>
                <w:tab w:val="left" w:pos="782"/>
                <w:tab w:val="left" w:pos="3753"/>
              </w:tabs>
              <w:spacing w:line="240" w:lineRule="auto"/>
              <w:rPr>
                <w:rFonts w:cstheme="minorHAnsi"/>
                <w:color w:val="000000"/>
                <w:sz w:val="22"/>
                <w:szCs w:val="20"/>
              </w:rPr>
            </w:pPr>
            <w:r>
              <w:rPr>
                <w:rFonts w:cstheme="minorHAnsi"/>
                <w:color w:val="000000"/>
                <w:sz w:val="22"/>
                <w:szCs w:val="20"/>
              </w:rPr>
              <w:lastRenderedPageBreak/>
              <w:t>700 Roboczogodzin</w:t>
            </w:r>
          </w:p>
        </w:tc>
        <w:tc>
          <w:tcPr>
            <w:tcW w:w="1156" w:type="dxa"/>
            <w:vAlign w:val="center"/>
          </w:tcPr>
          <w:p w14:paraId="0217E892" w14:textId="1AE792C0" w:rsidR="001415D8" w:rsidRPr="003D2061" w:rsidRDefault="001415D8" w:rsidP="001415D8">
            <w:pPr>
              <w:tabs>
                <w:tab w:val="decimal" w:pos="451"/>
                <w:tab w:val="left" w:pos="782"/>
                <w:tab w:val="left" w:pos="3753"/>
              </w:tabs>
              <w:spacing w:line="240" w:lineRule="auto"/>
              <w:rPr>
                <w:rFonts w:cstheme="minorHAnsi"/>
                <w:color w:val="000000"/>
                <w:sz w:val="22"/>
                <w:szCs w:val="20"/>
              </w:rPr>
            </w:pPr>
            <w:r w:rsidRPr="003D2061">
              <w:rPr>
                <w:rFonts w:cstheme="minorHAnsi"/>
                <w:color w:val="000000"/>
                <w:sz w:val="22"/>
                <w:szCs w:val="20"/>
              </w:rPr>
              <w:t>……… zł</w:t>
            </w:r>
          </w:p>
        </w:tc>
        <w:tc>
          <w:tcPr>
            <w:tcW w:w="1156" w:type="dxa"/>
            <w:vAlign w:val="center"/>
          </w:tcPr>
          <w:p w14:paraId="32DB0160" w14:textId="0D1BE474" w:rsidR="001415D8" w:rsidRPr="003D2061" w:rsidRDefault="001415D8" w:rsidP="001415D8">
            <w:pPr>
              <w:tabs>
                <w:tab w:val="decimal" w:pos="451"/>
                <w:tab w:val="left" w:pos="782"/>
                <w:tab w:val="left" w:pos="3753"/>
              </w:tabs>
              <w:spacing w:line="240" w:lineRule="auto"/>
              <w:rPr>
                <w:rFonts w:cstheme="minorHAnsi"/>
                <w:color w:val="000000"/>
                <w:sz w:val="22"/>
                <w:szCs w:val="20"/>
              </w:rPr>
            </w:pPr>
            <w:r w:rsidRPr="003D2061">
              <w:rPr>
                <w:rFonts w:cstheme="minorHAnsi"/>
                <w:color w:val="000000"/>
                <w:sz w:val="22"/>
                <w:szCs w:val="20"/>
              </w:rPr>
              <w:t>……… zł</w:t>
            </w:r>
          </w:p>
        </w:tc>
        <w:tc>
          <w:tcPr>
            <w:tcW w:w="1213" w:type="dxa"/>
            <w:vAlign w:val="center"/>
          </w:tcPr>
          <w:p w14:paraId="16D09645" w14:textId="77777777" w:rsidR="001415D8" w:rsidRPr="003D2061" w:rsidRDefault="001415D8" w:rsidP="001415D8">
            <w:pPr>
              <w:tabs>
                <w:tab w:val="decimal" w:pos="451"/>
                <w:tab w:val="left" w:pos="782"/>
                <w:tab w:val="left" w:pos="3753"/>
              </w:tabs>
              <w:spacing w:line="240" w:lineRule="auto"/>
              <w:rPr>
                <w:rFonts w:cstheme="minorHAnsi"/>
                <w:color w:val="000000"/>
                <w:sz w:val="22"/>
                <w:szCs w:val="20"/>
              </w:rPr>
            </w:pPr>
            <w:r w:rsidRPr="003D2061">
              <w:rPr>
                <w:rFonts w:cstheme="minorHAnsi"/>
                <w:color w:val="000000"/>
                <w:sz w:val="22"/>
                <w:szCs w:val="20"/>
              </w:rPr>
              <w:t>…….%</w:t>
            </w:r>
          </w:p>
        </w:tc>
        <w:tc>
          <w:tcPr>
            <w:tcW w:w="1289" w:type="dxa"/>
            <w:vAlign w:val="center"/>
          </w:tcPr>
          <w:p w14:paraId="5B21991A" w14:textId="77777777" w:rsidR="001415D8" w:rsidRPr="003D2061" w:rsidRDefault="001415D8" w:rsidP="001415D8">
            <w:pPr>
              <w:tabs>
                <w:tab w:val="decimal" w:pos="451"/>
                <w:tab w:val="left" w:pos="782"/>
                <w:tab w:val="left" w:pos="3753"/>
              </w:tabs>
              <w:spacing w:line="240" w:lineRule="auto"/>
              <w:rPr>
                <w:rFonts w:cstheme="minorHAnsi"/>
                <w:color w:val="000000"/>
                <w:sz w:val="22"/>
                <w:szCs w:val="20"/>
              </w:rPr>
            </w:pPr>
            <w:r w:rsidRPr="003D2061">
              <w:rPr>
                <w:rFonts w:cstheme="minorHAnsi"/>
                <w:color w:val="000000"/>
                <w:sz w:val="22"/>
                <w:szCs w:val="20"/>
              </w:rPr>
              <w:t>……… zł</w:t>
            </w:r>
          </w:p>
        </w:tc>
      </w:tr>
      <w:tr w:rsidR="001415D8" w:rsidRPr="003D2061" w14:paraId="65800466" w14:textId="77777777" w:rsidTr="00E87F37">
        <w:tc>
          <w:tcPr>
            <w:tcW w:w="501" w:type="dxa"/>
          </w:tcPr>
          <w:p w14:paraId="6E75CAD8" w14:textId="77777777" w:rsidR="001415D8" w:rsidRPr="003D2061" w:rsidRDefault="001415D8" w:rsidP="001415D8">
            <w:pPr>
              <w:tabs>
                <w:tab w:val="decimal" w:pos="451"/>
                <w:tab w:val="left" w:pos="782"/>
                <w:tab w:val="left" w:pos="3753"/>
              </w:tabs>
              <w:spacing w:after="120" w:line="360" w:lineRule="auto"/>
              <w:rPr>
                <w:rFonts w:cstheme="minorHAnsi"/>
                <w:bCs/>
                <w:color w:val="000000"/>
                <w:sz w:val="22"/>
                <w:szCs w:val="20"/>
              </w:rPr>
            </w:pPr>
            <w:r w:rsidRPr="003D2061">
              <w:rPr>
                <w:rFonts w:cstheme="minorHAnsi"/>
                <w:bCs/>
                <w:color w:val="000000"/>
                <w:sz w:val="22"/>
                <w:szCs w:val="20"/>
              </w:rPr>
              <w:t>3</w:t>
            </w:r>
          </w:p>
        </w:tc>
        <w:tc>
          <w:tcPr>
            <w:tcW w:w="2805" w:type="dxa"/>
            <w:vAlign w:val="center"/>
          </w:tcPr>
          <w:p w14:paraId="37F3BB21" w14:textId="7EDE3F8B" w:rsidR="001415D8" w:rsidRPr="003D2061" w:rsidRDefault="00C541E7" w:rsidP="001415D8">
            <w:pPr>
              <w:tabs>
                <w:tab w:val="decimal" w:pos="451"/>
                <w:tab w:val="left" w:pos="782"/>
                <w:tab w:val="left" w:pos="3753"/>
              </w:tabs>
              <w:spacing w:line="240" w:lineRule="auto"/>
              <w:rPr>
                <w:rFonts w:cstheme="minorHAnsi"/>
                <w:color w:val="000000"/>
                <w:sz w:val="22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2"/>
                <w:szCs w:val="20"/>
              </w:rPr>
              <w:t>Zadanie nr 3 -</w:t>
            </w:r>
            <w:r w:rsidR="001415D8" w:rsidRPr="003D2061">
              <w:rPr>
                <w:rFonts w:cstheme="minorHAnsi"/>
                <w:b/>
                <w:bCs/>
                <w:color w:val="000000"/>
                <w:sz w:val="22"/>
                <w:szCs w:val="20"/>
              </w:rPr>
              <w:t xml:space="preserve">Usługi </w:t>
            </w:r>
            <w:r>
              <w:rPr>
                <w:rFonts w:cstheme="minorHAnsi"/>
                <w:b/>
                <w:bCs/>
                <w:color w:val="000000"/>
                <w:sz w:val="22"/>
                <w:szCs w:val="20"/>
              </w:rPr>
              <w:t>U</w:t>
            </w:r>
            <w:r w:rsidR="001415D8" w:rsidRPr="003D2061">
              <w:rPr>
                <w:rFonts w:cstheme="minorHAnsi"/>
                <w:b/>
                <w:bCs/>
                <w:color w:val="000000"/>
                <w:sz w:val="22"/>
                <w:szCs w:val="20"/>
              </w:rPr>
              <w:t xml:space="preserve">trzymania </w:t>
            </w:r>
            <w:r>
              <w:rPr>
                <w:rFonts w:cstheme="minorHAnsi"/>
                <w:b/>
                <w:bCs/>
                <w:color w:val="000000"/>
                <w:sz w:val="22"/>
                <w:szCs w:val="20"/>
              </w:rPr>
              <w:t xml:space="preserve">zgodnie z OPZ, w szczególności </w:t>
            </w:r>
            <w:r w:rsidR="001415D8" w:rsidRPr="003D2061">
              <w:rPr>
                <w:rFonts w:cstheme="minorHAnsi"/>
                <w:b/>
                <w:bCs/>
                <w:color w:val="000000"/>
                <w:sz w:val="22"/>
                <w:szCs w:val="20"/>
              </w:rPr>
              <w:t xml:space="preserve"> </w:t>
            </w:r>
            <w:r w:rsidR="001415D8" w:rsidRPr="003D2061">
              <w:rPr>
                <w:rFonts w:cstheme="minorHAnsi"/>
                <w:color w:val="000000"/>
                <w:sz w:val="22"/>
                <w:szCs w:val="20"/>
              </w:rPr>
              <w:t>pkt 3</w:t>
            </w:r>
            <w:r w:rsidR="001415D8">
              <w:rPr>
                <w:rFonts w:cstheme="minorHAnsi"/>
                <w:color w:val="000000"/>
                <w:sz w:val="22"/>
                <w:szCs w:val="20"/>
              </w:rPr>
              <w:t>.3</w:t>
            </w:r>
            <w:r w:rsidR="001415D8" w:rsidRPr="003D2061">
              <w:rPr>
                <w:rFonts w:cstheme="minorHAnsi"/>
                <w:color w:val="000000"/>
                <w:sz w:val="22"/>
                <w:szCs w:val="20"/>
              </w:rPr>
              <w:t xml:space="preserve"> OPZ (</w:t>
            </w:r>
            <w:r w:rsidR="000E79F1">
              <w:rPr>
                <w:rFonts w:cstheme="minorHAnsi"/>
                <w:color w:val="000000"/>
                <w:sz w:val="22"/>
                <w:szCs w:val="20"/>
              </w:rPr>
              <w:t>Z</w:t>
            </w:r>
            <w:r w:rsidR="000E79F1" w:rsidRPr="003D2061">
              <w:rPr>
                <w:rFonts w:cstheme="minorHAnsi"/>
                <w:color w:val="000000"/>
                <w:sz w:val="22"/>
                <w:szCs w:val="20"/>
              </w:rPr>
              <w:t xml:space="preserve">ałącznik </w:t>
            </w:r>
            <w:r w:rsidR="001415D8" w:rsidRPr="003D2061">
              <w:rPr>
                <w:rFonts w:cstheme="minorHAnsi"/>
                <w:color w:val="000000"/>
                <w:sz w:val="22"/>
                <w:szCs w:val="20"/>
              </w:rPr>
              <w:t>nr 1 do zapytania)</w:t>
            </w:r>
          </w:p>
        </w:tc>
        <w:tc>
          <w:tcPr>
            <w:tcW w:w="1938" w:type="dxa"/>
            <w:tcBorders>
              <w:right w:val="single" w:sz="4" w:space="0" w:color="auto"/>
            </w:tcBorders>
          </w:tcPr>
          <w:p w14:paraId="5C053E2F" w14:textId="4B17D2ED" w:rsidR="001415D8" w:rsidRPr="003D2061" w:rsidRDefault="001415D8" w:rsidP="001415D8">
            <w:pPr>
              <w:tabs>
                <w:tab w:val="decimal" w:pos="451"/>
                <w:tab w:val="left" w:pos="782"/>
                <w:tab w:val="left" w:pos="3753"/>
              </w:tabs>
              <w:spacing w:line="240" w:lineRule="auto"/>
              <w:rPr>
                <w:rFonts w:cstheme="minorHAnsi"/>
                <w:color w:val="000000"/>
                <w:sz w:val="22"/>
                <w:szCs w:val="20"/>
              </w:rPr>
            </w:pPr>
            <w:r>
              <w:rPr>
                <w:rFonts w:cstheme="minorHAnsi"/>
                <w:color w:val="000000"/>
                <w:sz w:val="22"/>
                <w:szCs w:val="20"/>
              </w:rPr>
              <w:t>12 miesięcy</w:t>
            </w:r>
          </w:p>
        </w:tc>
        <w:tc>
          <w:tcPr>
            <w:tcW w:w="1156" w:type="dxa"/>
            <w:tcBorders>
              <w:left w:val="single" w:sz="4" w:space="0" w:color="auto"/>
            </w:tcBorders>
            <w:vAlign w:val="center"/>
          </w:tcPr>
          <w:p w14:paraId="6E3F4BE5" w14:textId="40F58433" w:rsidR="001415D8" w:rsidRPr="003D2061" w:rsidRDefault="001415D8" w:rsidP="001415D8">
            <w:pPr>
              <w:tabs>
                <w:tab w:val="decimal" w:pos="451"/>
                <w:tab w:val="left" w:pos="782"/>
                <w:tab w:val="left" w:pos="3753"/>
              </w:tabs>
              <w:spacing w:line="240" w:lineRule="auto"/>
              <w:rPr>
                <w:rFonts w:cstheme="minorHAnsi"/>
                <w:color w:val="000000"/>
                <w:sz w:val="22"/>
                <w:szCs w:val="20"/>
              </w:rPr>
            </w:pPr>
            <w:r w:rsidRPr="003D2061">
              <w:rPr>
                <w:rFonts w:cstheme="minorHAnsi"/>
                <w:color w:val="000000"/>
                <w:sz w:val="22"/>
                <w:szCs w:val="20"/>
              </w:rPr>
              <w:t xml:space="preserve">……… zł </w:t>
            </w:r>
          </w:p>
        </w:tc>
        <w:tc>
          <w:tcPr>
            <w:tcW w:w="1156" w:type="dxa"/>
            <w:tcBorders>
              <w:left w:val="single" w:sz="4" w:space="0" w:color="auto"/>
            </w:tcBorders>
            <w:vAlign w:val="center"/>
          </w:tcPr>
          <w:p w14:paraId="757213E1" w14:textId="5635EFD9" w:rsidR="001415D8" w:rsidRPr="003D2061" w:rsidRDefault="001415D8" w:rsidP="001415D8">
            <w:pPr>
              <w:tabs>
                <w:tab w:val="decimal" w:pos="451"/>
                <w:tab w:val="left" w:pos="782"/>
                <w:tab w:val="left" w:pos="3753"/>
              </w:tabs>
              <w:spacing w:line="240" w:lineRule="auto"/>
              <w:rPr>
                <w:rFonts w:cstheme="minorHAnsi"/>
                <w:color w:val="000000"/>
                <w:sz w:val="22"/>
                <w:szCs w:val="20"/>
              </w:rPr>
            </w:pPr>
            <w:r w:rsidRPr="003D2061">
              <w:rPr>
                <w:rFonts w:cstheme="minorHAnsi"/>
                <w:color w:val="000000"/>
                <w:sz w:val="22"/>
                <w:szCs w:val="20"/>
              </w:rPr>
              <w:t xml:space="preserve">……… zł </w:t>
            </w:r>
          </w:p>
        </w:tc>
        <w:tc>
          <w:tcPr>
            <w:tcW w:w="1213" w:type="dxa"/>
            <w:vAlign w:val="center"/>
          </w:tcPr>
          <w:p w14:paraId="347199D9" w14:textId="77777777" w:rsidR="001415D8" w:rsidRPr="003D2061" w:rsidRDefault="001415D8" w:rsidP="001415D8">
            <w:pPr>
              <w:tabs>
                <w:tab w:val="decimal" w:pos="451"/>
                <w:tab w:val="left" w:pos="782"/>
                <w:tab w:val="left" w:pos="3753"/>
              </w:tabs>
              <w:spacing w:line="240" w:lineRule="auto"/>
              <w:rPr>
                <w:rFonts w:cstheme="minorHAnsi"/>
                <w:color w:val="000000"/>
                <w:sz w:val="22"/>
                <w:szCs w:val="20"/>
              </w:rPr>
            </w:pPr>
            <w:r w:rsidRPr="003D2061">
              <w:rPr>
                <w:rFonts w:cstheme="minorHAnsi"/>
                <w:color w:val="000000"/>
                <w:sz w:val="22"/>
                <w:szCs w:val="20"/>
              </w:rPr>
              <w:t>…….%</w:t>
            </w:r>
          </w:p>
        </w:tc>
        <w:tc>
          <w:tcPr>
            <w:tcW w:w="1289" w:type="dxa"/>
            <w:vAlign w:val="center"/>
          </w:tcPr>
          <w:p w14:paraId="0527DE18" w14:textId="77777777" w:rsidR="001415D8" w:rsidRPr="003D2061" w:rsidRDefault="001415D8" w:rsidP="001415D8">
            <w:pPr>
              <w:tabs>
                <w:tab w:val="decimal" w:pos="451"/>
                <w:tab w:val="left" w:pos="782"/>
                <w:tab w:val="left" w:pos="3753"/>
              </w:tabs>
              <w:spacing w:line="240" w:lineRule="auto"/>
              <w:rPr>
                <w:rFonts w:cstheme="minorHAnsi"/>
                <w:color w:val="000000"/>
                <w:sz w:val="22"/>
                <w:szCs w:val="20"/>
              </w:rPr>
            </w:pPr>
            <w:r w:rsidRPr="003D2061">
              <w:rPr>
                <w:rFonts w:cstheme="minorHAnsi"/>
                <w:color w:val="000000"/>
                <w:sz w:val="22"/>
                <w:szCs w:val="20"/>
              </w:rPr>
              <w:t xml:space="preserve">……… zł </w:t>
            </w:r>
          </w:p>
        </w:tc>
      </w:tr>
    </w:tbl>
    <w:p w14:paraId="1DBAD7D6" w14:textId="7683FF11" w:rsidR="00EE5E60" w:rsidRDefault="00EE5E60" w:rsidP="001217D1"/>
    <w:p w14:paraId="06F4E479" w14:textId="7BED9B32" w:rsidR="00AF477A" w:rsidRDefault="00AF477A" w:rsidP="001217D1"/>
    <w:p w14:paraId="6567BD11" w14:textId="77777777" w:rsidR="00AF477A" w:rsidRDefault="00AF477A" w:rsidP="001217D1"/>
    <w:p w14:paraId="508072F8" w14:textId="63E11B7B" w:rsidR="00EE5E60" w:rsidRDefault="00EE5E60" w:rsidP="001217D1">
      <w:r>
        <w:t>……………………………………………………</w:t>
      </w:r>
      <w:r>
        <w:tab/>
      </w:r>
      <w:r>
        <w:tab/>
      </w:r>
      <w:r>
        <w:tab/>
      </w:r>
      <w:r>
        <w:tab/>
        <w:t>……………………………………………………</w:t>
      </w:r>
    </w:p>
    <w:p w14:paraId="1F8116CA" w14:textId="1D1BF5B0" w:rsidR="00C473F9" w:rsidRDefault="00EE5E60" w:rsidP="001217D1">
      <w:r>
        <w:t xml:space="preserve">Miejscowość i data </w:t>
      </w:r>
      <w:r w:rsidR="00C473F9">
        <w:t xml:space="preserve">                                                                              </w:t>
      </w:r>
      <w:r w:rsidRPr="007A5B6F">
        <w:t>podpisy uprawnionych</w:t>
      </w:r>
      <w:r w:rsidR="00C473F9">
        <w:t xml:space="preserve">              </w:t>
      </w:r>
    </w:p>
    <w:p w14:paraId="03D7C456" w14:textId="1C6D215E" w:rsidR="00FF5389" w:rsidRDefault="00C473F9" w:rsidP="001217D1">
      <w:r>
        <w:t xml:space="preserve">                                                                                                               </w:t>
      </w:r>
      <w:r w:rsidR="00EE5E60" w:rsidRPr="007A5B6F">
        <w:t>przedstawicieli Wykonawcy</w:t>
      </w:r>
    </w:p>
    <w:sectPr w:rsidR="00FF5389" w:rsidSect="0002512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803799" w14:textId="77777777" w:rsidR="004207BA" w:rsidRDefault="004207BA" w:rsidP="00D7227B">
      <w:r>
        <w:separator/>
      </w:r>
    </w:p>
  </w:endnote>
  <w:endnote w:type="continuationSeparator" w:id="0">
    <w:p w14:paraId="0936E087" w14:textId="77777777" w:rsidR="004207BA" w:rsidRDefault="004207BA" w:rsidP="00D72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83193503"/>
      <w:docPartObj>
        <w:docPartGallery w:val="Page Numbers (Bottom of Page)"/>
        <w:docPartUnique/>
      </w:docPartObj>
    </w:sdtPr>
    <w:sdtEndPr/>
    <w:sdtContent>
      <w:p w14:paraId="034193F2" w14:textId="666A8A4D" w:rsidR="0053201C" w:rsidRDefault="0053201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B77D4C" w14:textId="0FFA0C11" w:rsidR="0053201C" w:rsidRPr="00202310" w:rsidRDefault="0053201C" w:rsidP="0020231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B29BC9" w14:textId="77777777" w:rsidR="004207BA" w:rsidRDefault="004207BA" w:rsidP="00D7227B">
      <w:r>
        <w:separator/>
      </w:r>
    </w:p>
  </w:footnote>
  <w:footnote w:type="continuationSeparator" w:id="0">
    <w:p w14:paraId="71342EEB" w14:textId="77777777" w:rsidR="004207BA" w:rsidRDefault="004207BA" w:rsidP="00D7227B">
      <w:r>
        <w:continuationSeparator/>
      </w:r>
    </w:p>
  </w:footnote>
  <w:footnote w:id="1">
    <w:p w14:paraId="661D3F00" w14:textId="4778786D" w:rsidR="00C541E7" w:rsidRDefault="00C541E7">
      <w:pPr>
        <w:pStyle w:val="Tekstprzypisudolnego"/>
      </w:pPr>
      <w:r>
        <w:rPr>
          <w:rStyle w:val="Odwoanieprzypisudolnego"/>
        </w:rPr>
        <w:footnoteRef/>
      </w:r>
      <w:r>
        <w:t xml:space="preserve"> W koszty Zadania nr 1 należy wliczyć koszty związane z przygotowaniem i dostarczeniem projektu Repozytorium Projektu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8CAE32" w14:textId="7F7F6F56" w:rsidR="0053201C" w:rsidRPr="009D7EE0" w:rsidRDefault="0053201C" w:rsidP="009D7EE0">
    <w:pPr>
      <w:pStyle w:val="Nagwek"/>
      <w:tabs>
        <w:tab w:val="clear" w:pos="9072"/>
      </w:tabs>
      <w:ind w:right="-1134"/>
      <w:jc w:val="both"/>
    </w:pPr>
    <w:r>
      <w:rPr>
        <w:noProof/>
        <w:lang w:val="en-GB" w:eastAsia="en-GB"/>
      </w:rPr>
      <w:tab/>
    </w:r>
    <w:r>
      <w:rPr>
        <w:noProof/>
        <w:lang w:val="en-GB" w:eastAsia="en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017C18"/>
    <w:multiLevelType w:val="multilevel"/>
    <w:tmpl w:val="B54463C4"/>
    <w:styleLink w:val="Styl1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1" w15:restartNumberingAfterBreak="0">
    <w:nsid w:val="0E5E5F65"/>
    <w:multiLevelType w:val="hybridMultilevel"/>
    <w:tmpl w:val="2F5ADBD6"/>
    <w:name w:val="WW8Num20222"/>
    <w:lvl w:ilvl="0" w:tplc="628CEC82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49A07A9"/>
    <w:multiLevelType w:val="hybridMultilevel"/>
    <w:tmpl w:val="FB129742"/>
    <w:lvl w:ilvl="0" w:tplc="36C692E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AF6981"/>
    <w:multiLevelType w:val="hybridMultilevel"/>
    <w:tmpl w:val="0B6C7560"/>
    <w:lvl w:ilvl="0" w:tplc="20441260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8D23562"/>
    <w:multiLevelType w:val="hybridMultilevel"/>
    <w:tmpl w:val="E056DA0E"/>
    <w:lvl w:ilvl="0" w:tplc="420C20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175BF"/>
    <w:multiLevelType w:val="hybridMultilevel"/>
    <w:tmpl w:val="EE6657B6"/>
    <w:lvl w:ilvl="0" w:tplc="C14E7678">
      <w:start w:val="1"/>
      <w:numFmt w:val="upperRoman"/>
      <w:pStyle w:val="Nagwek2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5414B"/>
    <w:multiLevelType w:val="hybridMultilevel"/>
    <w:tmpl w:val="4776DDAC"/>
    <w:lvl w:ilvl="0" w:tplc="B93E23FA">
      <w:start w:val="1"/>
      <w:numFmt w:val="decimal"/>
      <w:pStyle w:val="narmalny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60609F"/>
    <w:multiLevelType w:val="hybridMultilevel"/>
    <w:tmpl w:val="E1065820"/>
    <w:lvl w:ilvl="0" w:tplc="75B041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AD0ADA"/>
    <w:multiLevelType w:val="hybridMultilevel"/>
    <w:tmpl w:val="03EA630C"/>
    <w:lvl w:ilvl="0" w:tplc="BA469A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E97112"/>
    <w:multiLevelType w:val="hybridMultilevel"/>
    <w:tmpl w:val="5FBE4F38"/>
    <w:lvl w:ilvl="0" w:tplc="18A2639A">
      <w:start w:val="4"/>
      <w:numFmt w:val="decimal"/>
      <w:pStyle w:val="Akapitzlist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7F66D2C"/>
    <w:multiLevelType w:val="multilevel"/>
    <w:tmpl w:val="8BB88A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5E0C43A7"/>
    <w:multiLevelType w:val="multilevel"/>
    <w:tmpl w:val="5B9250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E5417A8"/>
    <w:multiLevelType w:val="hybridMultilevel"/>
    <w:tmpl w:val="25409270"/>
    <w:lvl w:ilvl="0" w:tplc="D506F0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92182F"/>
    <w:multiLevelType w:val="hybridMultilevel"/>
    <w:tmpl w:val="14648354"/>
    <w:lvl w:ilvl="0" w:tplc="6D8AA5CA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E40142"/>
    <w:multiLevelType w:val="hybridMultilevel"/>
    <w:tmpl w:val="C61CD5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D452D"/>
    <w:multiLevelType w:val="hybridMultilevel"/>
    <w:tmpl w:val="02D277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7763D7"/>
    <w:multiLevelType w:val="hybridMultilevel"/>
    <w:tmpl w:val="E1D4298A"/>
    <w:name w:val="WW8Num2022"/>
    <w:lvl w:ilvl="0" w:tplc="F07426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7F2547C"/>
    <w:multiLevelType w:val="hybridMultilevel"/>
    <w:tmpl w:val="86B8C72E"/>
    <w:lvl w:ilvl="0" w:tplc="26A87F4C">
      <w:start w:val="1"/>
      <w:numFmt w:val="decimal"/>
      <w:pStyle w:val="TekstPodstNumery"/>
      <w:lvlText w:val="%1."/>
      <w:lvlJc w:val="left"/>
      <w:pPr>
        <w:ind w:left="2487" w:hanging="360"/>
      </w:pPr>
      <w:rPr>
        <w:rFonts w:ascii="Calibri" w:hAnsi="Calibri" w:cs="Calibri" w:hint="default"/>
        <w:b w:val="0"/>
      </w:rPr>
    </w:lvl>
    <w:lvl w:ilvl="1" w:tplc="A63600C6">
      <w:start w:val="1"/>
      <w:numFmt w:val="lowerLetter"/>
      <w:lvlText w:val="%2."/>
      <w:lvlJc w:val="left"/>
      <w:pPr>
        <w:ind w:left="1941" w:hanging="360"/>
      </w:pPr>
      <w:rPr>
        <w:b w:val="0"/>
      </w:rPr>
    </w:lvl>
    <w:lvl w:ilvl="2" w:tplc="426CB68A" w:tentative="1">
      <w:start w:val="1"/>
      <w:numFmt w:val="lowerRoman"/>
      <w:lvlText w:val="%3."/>
      <w:lvlJc w:val="right"/>
      <w:pPr>
        <w:ind w:left="2661" w:hanging="180"/>
      </w:pPr>
    </w:lvl>
    <w:lvl w:ilvl="3" w:tplc="46326740" w:tentative="1">
      <w:start w:val="1"/>
      <w:numFmt w:val="decimal"/>
      <w:lvlText w:val="%4."/>
      <w:lvlJc w:val="left"/>
      <w:pPr>
        <w:ind w:left="3381" w:hanging="360"/>
      </w:pPr>
    </w:lvl>
    <w:lvl w:ilvl="4" w:tplc="8EDC2428" w:tentative="1">
      <w:start w:val="1"/>
      <w:numFmt w:val="lowerLetter"/>
      <w:lvlText w:val="%5."/>
      <w:lvlJc w:val="left"/>
      <w:pPr>
        <w:ind w:left="4101" w:hanging="360"/>
      </w:pPr>
    </w:lvl>
    <w:lvl w:ilvl="5" w:tplc="827C4398" w:tentative="1">
      <w:start w:val="1"/>
      <w:numFmt w:val="lowerRoman"/>
      <w:lvlText w:val="%6."/>
      <w:lvlJc w:val="right"/>
      <w:pPr>
        <w:ind w:left="4821" w:hanging="180"/>
      </w:pPr>
    </w:lvl>
    <w:lvl w:ilvl="6" w:tplc="B15A60CC" w:tentative="1">
      <w:start w:val="1"/>
      <w:numFmt w:val="decimal"/>
      <w:lvlText w:val="%7."/>
      <w:lvlJc w:val="left"/>
      <w:pPr>
        <w:ind w:left="5541" w:hanging="360"/>
      </w:pPr>
    </w:lvl>
    <w:lvl w:ilvl="7" w:tplc="F71C838E" w:tentative="1">
      <w:start w:val="1"/>
      <w:numFmt w:val="lowerLetter"/>
      <w:lvlText w:val="%8."/>
      <w:lvlJc w:val="left"/>
      <w:pPr>
        <w:ind w:left="6261" w:hanging="360"/>
      </w:pPr>
    </w:lvl>
    <w:lvl w:ilvl="8" w:tplc="6AA0E33C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19" w15:restartNumberingAfterBreak="0">
    <w:nsid w:val="7A740BA5"/>
    <w:multiLevelType w:val="hybridMultilevel"/>
    <w:tmpl w:val="5B5EB6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8"/>
    <w:lvlOverride w:ilvl="0">
      <w:startOverride w:val="1"/>
    </w:lvlOverride>
  </w:num>
  <w:num w:numId="3">
    <w:abstractNumId w:val="14"/>
  </w:num>
  <w:num w:numId="4">
    <w:abstractNumId w:val="14"/>
    <w:lvlOverride w:ilvl="0">
      <w:startOverride w:val="1"/>
    </w:lvlOverride>
  </w:num>
  <w:num w:numId="5">
    <w:abstractNumId w:val="10"/>
  </w:num>
  <w:num w:numId="6">
    <w:abstractNumId w:val="10"/>
    <w:lvlOverride w:ilvl="0">
      <w:startOverride w:val="1"/>
    </w:lvlOverride>
  </w:num>
  <w:num w:numId="7">
    <w:abstractNumId w:val="7"/>
  </w:num>
  <w:num w:numId="8">
    <w:abstractNumId w:val="9"/>
  </w:num>
  <w:num w:numId="9">
    <w:abstractNumId w:val="6"/>
  </w:num>
  <w:num w:numId="10">
    <w:abstractNumId w:val="11"/>
  </w:num>
  <w:num w:numId="11">
    <w:abstractNumId w:val="16"/>
  </w:num>
  <w:num w:numId="12">
    <w:abstractNumId w:val="15"/>
  </w:num>
  <w:num w:numId="13">
    <w:abstractNumId w:val="2"/>
  </w:num>
  <w:num w:numId="14">
    <w:abstractNumId w:val="8"/>
  </w:num>
  <w:num w:numId="15">
    <w:abstractNumId w:val="1"/>
  </w:num>
  <w:num w:numId="16">
    <w:abstractNumId w:val="3"/>
  </w:num>
  <w:num w:numId="17">
    <w:abstractNumId w:val="5"/>
  </w:num>
  <w:num w:numId="18">
    <w:abstractNumId w:val="13"/>
  </w:num>
  <w:num w:numId="19">
    <w:abstractNumId w:val="19"/>
  </w:num>
  <w:num w:numId="20">
    <w:abstractNumId w:val="5"/>
    <w:lvlOverride w:ilvl="0">
      <w:startOverride w:val="1"/>
    </w:lvlOverride>
  </w:num>
  <w:num w:numId="21">
    <w:abstractNumId w:val="4"/>
  </w:num>
  <w:num w:numId="22">
    <w:abstractNumId w:val="12"/>
  </w:num>
  <w:num w:numId="23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51"/>
  <w:proofState w:spelling="clean"/>
  <w:trackRevisions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2BC"/>
    <w:rsid w:val="00001724"/>
    <w:rsid w:val="0000708F"/>
    <w:rsid w:val="0002141A"/>
    <w:rsid w:val="00023818"/>
    <w:rsid w:val="00023B1A"/>
    <w:rsid w:val="00024048"/>
    <w:rsid w:val="00025120"/>
    <w:rsid w:val="00026C40"/>
    <w:rsid w:val="00027DF9"/>
    <w:rsid w:val="000316CF"/>
    <w:rsid w:val="00032D21"/>
    <w:rsid w:val="00033D9D"/>
    <w:rsid w:val="00041DC9"/>
    <w:rsid w:val="000434F6"/>
    <w:rsid w:val="000448C1"/>
    <w:rsid w:val="0004625E"/>
    <w:rsid w:val="000477AE"/>
    <w:rsid w:val="0005042E"/>
    <w:rsid w:val="000534EE"/>
    <w:rsid w:val="00054F56"/>
    <w:rsid w:val="00056740"/>
    <w:rsid w:val="00057B2B"/>
    <w:rsid w:val="0006395D"/>
    <w:rsid w:val="00063A64"/>
    <w:rsid w:val="00063B90"/>
    <w:rsid w:val="00064117"/>
    <w:rsid w:val="000650ED"/>
    <w:rsid w:val="000650F2"/>
    <w:rsid w:val="00065AC9"/>
    <w:rsid w:val="000765BB"/>
    <w:rsid w:val="00080401"/>
    <w:rsid w:val="00080614"/>
    <w:rsid w:val="000830FB"/>
    <w:rsid w:val="00083569"/>
    <w:rsid w:val="000865CE"/>
    <w:rsid w:val="00091445"/>
    <w:rsid w:val="0009236C"/>
    <w:rsid w:val="00094087"/>
    <w:rsid w:val="0009441D"/>
    <w:rsid w:val="00095858"/>
    <w:rsid w:val="000A05BB"/>
    <w:rsid w:val="000A5802"/>
    <w:rsid w:val="000A584F"/>
    <w:rsid w:val="000A59AE"/>
    <w:rsid w:val="000A610B"/>
    <w:rsid w:val="000B14F5"/>
    <w:rsid w:val="000B15CF"/>
    <w:rsid w:val="000B3DDF"/>
    <w:rsid w:val="000B3F32"/>
    <w:rsid w:val="000B5E6D"/>
    <w:rsid w:val="000B6F23"/>
    <w:rsid w:val="000C00F6"/>
    <w:rsid w:val="000C2986"/>
    <w:rsid w:val="000C3B90"/>
    <w:rsid w:val="000C3C93"/>
    <w:rsid w:val="000C3F72"/>
    <w:rsid w:val="000C5519"/>
    <w:rsid w:val="000D6CB4"/>
    <w:rsid w:val="000E0847"/>
    <w:rsid w:val="000E2A05"/>
    <w:rsid w:val="000E2E07"/>
    <w:rsid w:val="000E3B64"/>
    <w:rsid w:val="000E4D6E"/>
    <w:rsid w:val="000E63F3"/>
    <w:rsid w:val="000E71D4"/>
    <w:rsid w:val="000E79F1"/>
    <w:rsid w:val="000F0AA9"/>
    <w:rsid w:val="000F3371"/>
    <w:rsid w:val="000F391F"/>
    <w:rsid w:val="000F55CA"/>
    <w:rsid w:val="000F691D"/>
    <w:rsid w:val="000F6D6E"/>
    <w:rsid w:val="000F76FD"/>
    <w:rsid w:val="000F7946"/>
    <w:rsid w:val="00101787"/>
    <w:rsid w:val="001100A8"/>
    <w:rsid w:val="0011061D"/>
    <w:rsid w:val="0011314F"/>
    <w:rsid w:val="001133FE"/>
    <w:rsid w:val="00114D11"/>
    <w:rsid w:val="00116541"/>
    <w:rsid w:val="001176D3"/>
    <w:rsid w:val="001217D1"/>
    <w:rsid w:val="00122C4F"/>
    <w:rsid w:val="00122E0E"/>
    <w:rsid w:val="001250D8"/>
    <w:rsid w:val="00127B4C"/>
    <w:rsid w:val="00130483"/>
    <w:rsid w:val="00130743"/>
    <w:rsid w:val="00130B94"/>
    <w:rsid w:val="00131743"/>
    <w:rsid w:val="00132AB6"/>
    <w:rsid w:val="001415D8"/>
    <w:rsid w:val="00146C76"/>
    <w:rsid w:val="001478AA"/>
    <w:rsid w:val="00152ABD"/>
    <w:rsid w:val="00153966"/>
    <w:rsid w:val="00154CF1"/>
    <w:rsid w:val="0016661C"/>
    <w:rsid w:val="00167364"/>
    <w:rsid w:val="001735FF"/>
    <w:rsid w:val="00174A7A"/>
    <w:rsid w:val="001761CF"/>
    <w:rsid w:val="0018030E"/>
    <w:rsid w:val="0018047E"/>
    <w:rsid w:val="00180F15"/>
    <w:rsid w:val="00185B33"/>
    <w:rsid w:val="00186929"/>
    <w:rsid w:val="00190540"/>
    <w:rsid w:val="00193499"/>
    <w:rsid w:val="00197470"/>
    <w:rsid w:val="001A4D39"/>
    <w:rsid w:val="001A54E6"/>
    <w:rsid w:val="001A68EC"/>
    <w:rsid w:val="001B3CB2"/>
    <w:rsid w:val="001B450C"/>
    <w:rsid w:val="001C06CA"/>
    <w:rsid w:val="001C1328"/>
    <w:rsid w:val="001C1E8C"/>
    <w:rsid w:val="001C2987"/>
    <w:rsid w:val="001C3EBC"/>
    <w:rsid w:val="001C72E9"/>
    <w:rsid w:val="001C74CD"/>
    <w:rsid w:val="001C7EDA"/>
    <w:rsid w:val="001D46DB"/>
    <w:rsid w:val="001D6CE6"/>
    <w:rsid w:val="001E01EA"/>
    <w:rsid w:val="001E1EE3"/>
    <w:rsid w:val="001E4711"/>
    <w:rsid w:val="001E5BA8"/>
    <w:rsid w:val="001F0D41"/>
    <w:rsid w:val="001F0FB2"/>
    <w:rsid w:val="001F19A7"/>
    <w:rsid w:val="001F6AF4"/>
    <w:rsid w:val="00201F34"/>
    <w:rsid w:val="00202303"/>
    <w:rsid w:val="00202310"/>
    <w:rsid w:val="00202A4C"/>
    <w:rsid w:val="00206320"/>
    <w:rsid w:val="002069FB"/>
    <w:rsid w:val="0020701D"/>
    <w:rsid w:val="00212F73"/>
    <w:rsid w:val="002135E7"/>
    <w:rsid w:val="0021460E"/>
    <w:rsid w:val="0021517F"/>
    <w:rsid w:val="00223050"/>
    <w:rsid w:val="00224C77"/>
    <w:rsid w:val="00225053"/>
    <w:rsid w:val="00225CDA"/>
    <w:rsid w:val="00234F18"/>
    <w:rsid w:val="00234FE8"/>
    <w:rsid w:val="00235746"/>
    <w:rsid w:val="002434DF"/>
    <w:rsid w:val="002507E9"/>
    <w:rsid w:val="00254032"/>
    <w:rsid w:val="002578ED"/>
    <w:rsid w:val="00265FA2"/>
    <w:rsid w:val="00266EC0"/>
    <w:rsid w:val="0027228B"/>
    <w:rsid w:val="00273ADD"/>
    <w:rsid w:val="002745EE"/>
    <w:rsid w:val="002751FD"/>
    <w:rsid w:val="00276EB5"/>
    <w:rsid w:val="002854E7"/>
    <w:rsid w:val="00285C3C"/>
    <w:rsid w:val="00291473"/>
    <w:rsid w:val="002932EE"/>
    <w:rsid w:val="00295FDD"/>
    <w:rsid w:val="00296090"/>
    <w:rsid w:val="0029646B"/>
    <w:rsid w:val="0029790D"/>
    <w:rsid w:val="002A11A1"/>
    <w:rsid w:val="002A2B85"/>
    <w:rsid w:val="002A3BD7"/>
    <w:rsid w:val="002A4DF7"/>
    <w:rsid w:val="002A526C"/>
    <w:rsid w:val="002A6C03"/>
    <w:rsid w:val="002A7875"/>
    <w:rsid w:val="002B1812"/>
    <w:rsid w:val="002B282D"/>
    <w:rsid w:val="002B7272"/>
    <w:rsid w:val="002C31D0"/>
    <w:rsid w:val="002C4424"/>
    <w:rsid w:val="002C44D3"/>
    <w:rsid w:val="002C55EE"/>
    <w:rsid w:val="002C6467"/>
    <w:rsid w:val="002C7DD8"/>
    <w:rsid w:val="002D0D31"/>
    <w:rsid w:val="002D1890"/>
    <w:rsid w:val="002D25DC"/>
    <w:rsid w:val="002D4BB7"/>
    <w:rsid w:val="002D6587"/>
    <w:rsid w:val="002E2D07"/>
    <w:rsid w:val="002E43F6"/>
    <w:rsid w:val="002E5365"/>
    <w:rsid w:val="002E68AD"/>
    <w:rsid w:val="002F0A87"/>
    <w:rsid w:val="002F3EBC"/>
    <w:rsid w:val="002F409E"/>
    <w:rsid w:val="002F40A3"/>
    <w:rsid w:val="002F7FD3"/>
    <w:rsid w:val="00301B14"/>
    <w:rsid w:val="00303C73"/>
    <w:rsid w:val="00304002"/>
    <w:rsid w:val="003061CF"/>
    <w:rsid w:val="003118CE"/>
    <w:rsid w:val="00312D3F"/>
    <w:rsid w:val="00314F51"/>
    <w:rsid w:val="00317E34"/>
    <w:rsid w:val="00321748"/>
    <w:rsid w:val="00322724"/>
    <w:rsid w:val="00323262"/>
    <w:rsid w:val="003247E6"/>
    <w:rsid w:val="00326E48"/>
    <w:rsid w:val="00327F25"/>
    <w:rsid w:val="00331D58"/>
    <w:rsid w:val="00331DAA"/>
    <w:rsid w:val="00332F79"/>
    <w:rsid w:val="00334CBA"/>
    <w:rsid w:val="00336032"/>
    <w:rsid w:val="003364DD"/>
    <w:rsid w:val="0034050E"/>
    <w:rsid w:val="00341FD3"/>
    <w:rsid w:val="003433BF"/>
    <w:rsid w:val="00344B37"/>
    <w:rsid w:val="0034505B"/>
    <w:rsid w:val="003516B1"/>
    <w:rsid w:val="0035630B"/>
    <w:rsid w:val="003566F4"/>
    <w:rsid w:val="0036041D"/>
    <w:rsid w:val="00361875"/>
    <w:rsid w:val="0036364D"/>
    <w:rsid w:val="003657CF"/>
    <w:rsid w:val="00366950"/>
    <w:rsid w:val="00370119"/>
    <w:rsid w:val="00371071"/>
    <w:rsid w:val="003713A7"/>
    <w:rsid w:val="003722DE"/>
    <w:rsid w:val="003738E7"/>
    <w:rsid w:val="00374EF4"/>
    <w:rsid w:val="00375522"/>
    <w:rsid w:val="00380796"/>
    <w:rsid w:val="0038232E"/>
    <w:rsid w:val="00382537"/>
    <w:rsid w:val="0038289E"/>
    <w:rsid w:val="00391697"/>
    <w:rsid w:val="00391AD8"/>
    <w:rsid w:val="003964F6"/>
    <w:rsid w:val="00397796"/>
    <w:rsid w:val="003A393A"/>
    <w:rsid w:val="003A7A1D"/>
    <w:rsid w:val="003B1A44"/>
    <w:rsid w:val="003B1CCD"/>
    <w:rsid w:val="003C0D47"/>
    <w:rsid w:val="003C34B3"/>
    <w:rsid w:val="003C5A42"/>
    <w:rsid w:val="003C6BF1"/>
    <w:rsid w:val="003C7BC2"/>
    <w:rsid w:val="003D2061"/>
    <w:rsid w:val="003D3D82"/>
    <w:rsid w:val="003D5B35"/>
    <w:rsid w:val="003D6414"/>
    <w:rsid w:val="003D7E43"/>
    <w:rsid w:val="003E07B3"/>
    <w:rsid w:val="003E11C3"/>
    <w:rsid w:val="003E39BB"/>
    <w:rsid w:val="003F126F"/>
    <w:rsid w:val="003F1B6C"/>
    <w:rsid w:val="003F4257"/>
    <w:rsid w:val="003F75C2"/>
    <w:rsid w:val="003F799B"/>
    <w:rsid w:val="004006D5"/>
    <w:rsid w:val="00403176"/>
    <w:rsid w:val="00412097"/>
    <w:rsid w:val="00412DCA"/>
    <w:rsid w:val="004169EB"/>
    <w:rsid w:val="00416A7C"/>
    <w:rsid w:val="0042024B"/>
    <w:rsid w:val="004207BA"/>
    <w:rsid w:val="004207E8"/>
    <w:rsid w:val="00421B80"/>
    <w:rsid w:val="00421F02"/>
    <w:rsid w:val="00424E14"/>
    <w:rsid w:val="00427241"/>
    <w:rsid w:val="00434F83"/>
    <w:rsid w:val="0043789B"/>
    <w:rsid w:val="004415A0"/>
    <w:rsid w:val="004440C3"/>
    <w:rsid w:val="004466CE"/>
    <w:rsid w:val="004475A7"/>
    <w:rsid w:val="004515C4"/>
    <w:rsid w:val="00453C05"/>
    <w:rsid w:val="00460CA4"/>
    <w:rsid w:val="004619CC"/>
    <w:rsid w:val="00472104"/>
    <w:rsid w:val="0047351C"/>
    <w:rsid w:val="00476378"/>
    <w:rsid w:val="004769F1"/>
    <w:rsid w:val="00483E4D"/>
    <w:rsid w:val="0048404E"/>
    <w:rsid w:val="004848BB"/>
    <w:rsid w:val="004868C9"/>
    <w:rsid w:val="00486BC0"/>
    <w:rsid w:val="00491C11"/>
    <w:rsid w:val="00492AA1"/>
    <w:rsid w:val="00492AB7"/>
    <w:rsid w:val="00492D6E"/>
    <w:rsid w:val="00494AD1"/>
    <w:rsid w:val="00494BB9"/>
    <w:rsid w:val="00495A98"/>
    <w:rsid w:val="004A5671"/>
    <w:rsid w:val="004B05E1"/>
    <w:rsid w:val="004B3D8C"/>
    <w:rsid w:val="004B4356"/>
    <w:rsid w:val="004B7C12"/>
    <w:rsid w:val="004C189D"/>
    <w:rsid w:val="004C1BD7"/>
    <w:rsid w:val="004C2620"/>
    <w:rsid w:val="004C4EB7"/>
    <w:rsid w:val="004C522B"/>
    <w:rsid w:val="004C6C42"/>
    <w:rsid w:val="004C7449"/>
    <w:rsid w:val="004D1BAD"/>
    <w:rsid w:val="004D2E90"/>
    <w:rsid w:val="004E5B39"/>
    <w:rsid w:val="004E624B"/>
    <w:rsid w:val="004E74FF"/>
    <w:rsid w:val="004E7F09"/>
    <w:rsid w:val="004F54B0"/>
    <w:rsid w:val="0050150B"/>
    <w:rsid w:val="0050237A"/>
    <w:rsid w:val="0050312B"/>
    <w:rsid w:val="00505278"/>
    <w:rsid w:val="00505AC8"/>
    <w:rsid w:val="005103A6"/>
    <w:rsid w:val="00511009"/>
    <w:rsid w:val="00511F22"/>
    <w:rsid w:val="005134AE"/>
    <w:rsid w:val="00514B22"/>
    <w:rsid w:val="00514BD7"/>
    <w:rsid w:val="00515C69"/>
    <w:rsid w:val="00516852"/>
    <w:rsid w:val="00522A50"/>
    <w:rsid w:val="005245F5"/>
    <w:rsid w:val="005260E9"/>
    <w:rsid w:val="0053201C"/>
    <w:rsid w:val="005410BC"/>
    <w:rsid w:val="00545FC9"/>
    <w:rsid w:val="005502F0"/>
    <w:rsid w:val="00551618"/>
    <w:rsid w:val="00553F67"/>
    <w:rsid w:val="005546ED"/>
    <w:rsid w:val="00561BBA"/>
    <w:rsid w:val="00563A59"/>
    <w:rsid w:val="00563F50"/>
    <w:rsid w:val="00566A90"/>
    <w:rsid w:val="00567035"/>
    <w:rsid w:val="005729E9"/>
    <w:rsid w:val="00573721"/>
    <w:rsid w:val="00575562"/>
    <w:rsid w:val="00576574"/>
    <w:rsid w:val="0057667C"/>
    <w:rsid w:val="0058013A"/>
    <w:rsid w:val="00584E44"/>
    <w:rsid w:val="005850E8"/>
    <w:rsid w:val="005854F4"/>
    <w:rsid w:val="005906E3"/>
    <w:rsid w:val="00591EE1"/>
    <w:rsid w:val="005934AB"/>
    <w:rsid w:val="005A0438"/>
    <w:rsid w:val="005A2242"/>
    <w:rsid w:val="005A6CAB"/>
    <w:rsid w:val="005B0F94"/>
    <w:rsid w:val="005B35B9"/>
    <w:rsid w:val="005B43D3"/>
    <w:rsid w:val="005C053A"/>
    <w:rsid w:val="005C196E"/>
    <w:rsid w:val="005C2BF2"/>
    <w:rsid w:val="005C2F10"/>
    <w:rsid w:val="005C3387"/>
    <w:rsid w:val="005C5E50"/>
    <w:rsid w:val="005C75BC"/>
    <w:rsid w:val="005D1058"/>
    <w:rsid w:val="005D3C3E"/>
    <w:rsid w:val="005D58BE"/>
    <w:rsid w:val="005E09CA"/>
    <w:rsid w:val="005E0E3F"/>
    <w:rsid w:val="005E62BE"/>
    <w:rsid w:val="005E707E"/>
    <w:rsid w:val="005E7922"/>
    <w:rsid w:val="005F0411"/>
    <w:rsid w:val="005F2E22"/>
    <w:rsid w:val="005F51C8"/>
    <w:rsid w:val="006021C6"/>
    <w:rsid w:val="00603F02"/>
    <w:rsid w:val="00607BB2"/>
    <w:rsid w:val="006135C3"/>
    <w:rsid w:val="00615118"/>
    <w:rsid w:val="00616CEB"/>
    <w:rsid w:val="00617616"/>
    <w:rsid w:val="006213D2"/>
    <w:rsid w:val="00623460"/>
    <w:rsid w:val="006260E6"/>
    <w:rsid w:val="00626AE0"/>
    <w:rsid w:val="00630551"/>
    <w:rsid w:val="006318C0"/>
    <w:rsid w:val="006320DD"/>
    <w:rsid w:val="00641EEE"/>
    <w:rsid w:val="00643325"/>
    <w:rsid w:val="006433FD"/>
    <w:rsid w:val="006461B2"/>
    <w:rsid w:val="006501B3"/>
    <w:rsid w:val="006514F1"/>
    <w:rsid w:val="0065277F"/>
    <w:rsid w:val="00652C41"/>
    <w:rsid w:val="0065361A"/>
    <w:rsid w:val="00660092"/>
    <w:rsid w:val="00660D78"/>
    <w:rsid w:val="00661B3D"/>
    <w:rsid w:val="006623C3"/>
    <w:rsid w:val="0066454C"/>
    <w:rsid w:val="0066512C"/>
    <w:rsid w:val="006717BA"/>
    <w:rsid w:val="0068136F"/>
    <w:rsid w:val="00690064"/>
    <w:rsid w:val="00691918"/>
    <w:rsid w:val="0069265B"/>
    <w:rsid w:val="00694BCA"/>
    <w:rsid w:val="00696ABD"/>
    <w:rsid w:val="006977AB"/>
    <w:rsid w:val="006A17A4"/>
    <w:rsid w:val="006A59F2"/>
    <w:rsid w:val="006B0257"/>
    <w:rsid w:val="006B2283"/>
    <w:rsid w:val="006B3C04"/>
    <w:rsid w:val="006B7416"/>
    <w:rsid w:val="006C0BF9"/>
    <w:rsid w:val="006C4A1B"/>
    <w:rsid w:val="006C529E"/>
    <w:rsid w:val="006C6FA6"/>
    <w:rsid w:val="006D3F10"/>
    <w:rsid w:val="006D427B"/>
    <w:rsid w:val="006D4ABF"/>
    <w:rsid w:val="006D765F"/>
    <w:rsid w:val="006E09BF"/>
    <w:rsid w:val="006E16CC"/>
    <w:rsid w:val="006E1C05"/>
    <w:rsid w:val="006E3382"/>
    <w:rsid w:val="006E4A39"/>
    <w:rsid w:val="006E5059"/>
    <w:rsid w:val="006E60D6"/>
    <w:rsid w:val="0070014A"/>
    <w:rsid w:val="007018A4"/>
    <w:rsid w:val="007019E5"/>
    <w:rsid w:val="00703237"/>
    <w:rsid w:val="00703807"/>
    <w:rsid w:val="00706B3D"/>
    <w:rsid w:val="00710EEB"/>
    <w:rsid w:val="00711064"/>
    <w:rsid w:val="00712D0C"/>
    <w:rsid w:val="00712E26"/>
    <w:rsid w:val="007133A6"/>
    <w:rsid w:val="0071696C"/>
    <w:rsid w:val="007239C1"/>
    <w:rsid w:val="00724731"/>
    <w:rsid w:val="00726C0C"/>
    <w:rsid w:val="00727A4B"/>
    <w:rsid w:val="00733628"/>
    <w:rsid w:val="00734B77"/>
    <w:rsid w:val="00735E88"/>
    <w:rsid w:val="007410D9"/>
    <w:rsid w:val="00742D3A"/>
    <w:rsid w:val="00743417"/>
    <w:rsid w:val="00743BB5"/>
    <w:rsid w:val="00745165"/>
    <w:rsid w:val="00751386"/>
    <w:rsid w:val="00753910"/>
    <w:rsid w:val="007600CC"/>
    <w:rsid w:val="0076153D"/>
    <w:rsid w:val="0076179C"/>
    <w:rsid w:val="007659E0"/>
    <w:rsid w:val="00765DE7"/>
    <w:rsid w:val="00767DF6"/>
    <w:rsid w:val="00772BE5"/>
    <w:rsid w:val="007736E7"/>
    <w:rsid w:val="00773A18"/>
    <w:rsid w:val="00777780"/>
    <w:rsid w:val="00780614"/>
    <w:rsid w:val="007837F2"/>
    <w:rsid w:val="00784974"/>
    <w:rsid w:val="00787642"/>
    <w:rsid w:val="00790A7E"/>
    <w:rsid w:val="00791B20"/>
    <w:rsid w:val="007920F9"/>
    <w:rsid w:val="00796D62"/>
    <w:rsid w:val="00797910"/>
    <w:rsid w:val="007A5B6F"/>
    <w:rsid w:val="007A68DA"/>
    <w:rsid w:val="007A7187"/>
    <w:rsid w:val="007A7CEF"/>
    <w:rsid w:val="007B13E6"/>
    <w:rsid w:val="007B3EC2"/>
    <w:rsid w:val="007B4024"/>
    <w:rsid w:val="007B61FF"/>
    <w:rsid w:val="007B7A88"/>
    <w:rsid w:val="007C1DEB"/>
    <w:rsid w:val="007C4757"/>
    <w:rsid w:val="007C5910"/>
    <w:rsid w:val="007D21D9"/>
    <w:rsid w:val="007D6084"/>
    <w:rsid w:val="007E1933"/>
    <w:rsid w:val="007E2DF8"/>
    <w:rsid w:val="007E3401"/>
    <w:rsid w:val="007E5F0C"/>
    <w:rsid w:val="007F0853"/>
    <w:rsid w:val="007F19BE"/>
    <w:rsid w:val="007F20C6"/>
    <w:rsid w:val="007F2C89"/>
    <w:rsid w:val="007F3104"/>
    <w:rsid w:val="007F350B"/>
    <w:rsid w:val="007F4303"/>
    <w:rsid w:val="007F7CAD"/>
    <w:rsid w:val="00803610"/>
    <w:rsid w:val="00806E40"/>
    <w:rsid w:val="0081011A"/>
    <w:rsid w:val="008107F0"/>
    <w:rsid w:val="008172F5"/>
    <w:rsid w:val="00822443"/>
    <w:rsid w:val="00826FEB"/>
    <w:rsid w:val="00831105"/>
    <w:rsid w:val="00832184"/>
    <w:rsid w:val="00833621"/>
    <w:rsid w:val="00836958"/>
    <w:rsid w:val="00837A15"/>
    <w:rsid w:val="00840835"/>
    <w:rsid w:val="00841E58"/>
    <w:rsid w:val="00842A73"/>
    <w:rsid w:val="0084385C"/>
    <w:rsid w:val="00844AC0"/>
    <w:rsid w:val="00847925"/>
    <w:rsid w:val="008525D1"/>
    <w:rsid w:val="00863D79"/>
    <w:rsid w:val="00864959"/>
    <w:rsid w:val="00864DBC"/>
    <w:rsid w:val="008658CA"/>
    <w:rsid w:val="00867253"/>
    <w:rsid w:val="0087430F"/>
    <w:rsid w:val="008835AB"/>
    <w:rsid w:val="00884992"/>
    <w:rsid w:val="00884E0B"/>
    <w:rsid w:val="008855A8"/>
    <w:rsid w:val="00885761"/>
    <w:rsid w:val="0088671C"/>
    <w:rsid w:val="0088774A"/>
    <w:rsid w:val="00887F0B"/>
    <w:rsid w:val="00893EE5"/>
    <w:rsid w:val="00894054"/>
    <w:rsid w:val="0089495B"/>
    <w:rsid w:val="008951AE"/>
    <w:rsid w:val="008A7359"/>
    <w:rsid w:val="008A7783"/>
    <w:rsid w:val="008B18EB"/>
    <w:rsid w:val="008B1E4D"/>
    <w:rsid w:val="008B25C2"/>
    <w:rsid w:val="008B2FB4"/>
    <w:rsid w:val="008B7CF2"/>
    <w:rsid w:val="008C11E3"/>
    <w:rsid w:val="008C39CA"/>
    <w:rsid w:val="008C3D7D"/>
    <w:rsid w:val="008C4945"/>
    <w:rsid w:val="008C7530"/>
    <w:rsid w:val="008C7D4D"/>
    <w:rsid w:val="008D0E46"/>
    <w:rsid w:val="008D2C87"/>
    <w:rsid w:val="008D5CC7"/>
    <w:rsid w:val="008E2715"/>
    <w:rsid w:val="008E27BC"/>
    <w:rsid w:val="008E36E8"/>
    <w:rsid w:val="008E6876"/>
    <w:rsid w:val="008F055F"/>
    <w:rsid w:val="008F25D0"/>
    <w:rsid w:val="008F32DE"/>
    <w:rsid w:val="008F37AA"/>
    <w:rsid w:val="008F7C36"/>
    <w:rsid w:val="0090340A"/>
    <w:rsid w:val="00904352"/>
    <w:rsid w:val="00906887"/>
    <w:rsid w:val="0090767E"/>
    <w:rsid w:val="00910E85"/>
    <w:rsid w:val="00911ADE"/>
    <w:rsid w:val="009132D1"/>
    <w:rsid w:val="009158D8"/>
    <w:rsid w:val="00916BC6"/>
    <w:rsid w:val="009208E9"/>
    <w:rsid w:val="00921CB0"/>
    <w:rsid w:val="009232AC"/>
    <w:rsid w:val="0092384C"/>
    <w:rsid w:val="009248B9"/>
    <w:rsid w:val="0092746D"/>
    <w:rsid w:val="0092778A"/>
    <w:rsid w:val="00931BC8"/>
    <w:rsid w:val="009331E1"/>
    <w:rsid w:val="00937B9E"/>
    <w:rsid w:val="00941170"/>
    <w:rsid w:val="0094225F"/>
    <w:rsid w:val="0094233F"/>
    <w:rsid w:val="00943162"/>
    <w:rsid w:val="00943890"/>
    <w:rsid w:val="00950154"/>
    <w:rsid w:val="00950217"/>
    <w:rsid w:val="009503FE"/>
    <w:rsid w:val="009513B5"/>
    <w:rsid w:val="00951447"/>
    <w:rsid w:val="009535D3"/>
    <w:rsid w:val="0095671C"/>
    <w:rsid w:val="0095718D"/>
    <w:rsid w:val="0096013C"/>
    <w:rsid w:val="00963253"/>
    <w:rsid w:val="009650D6"/>
    <w:rsid w:val="00965B90"/>
    <w:rsid w:val="0097465B"/>
    <w:rsid w:val="009758B7"/>
    <w:rsid w:val="009762BC"/>
    <w:rsid w:val="00980532"/>
    <w:rsid w:val="00980E7C"/>
    <w:rsid w:val="00984C28"/>
    <w:rsid w:val="009850E5"/>
    <w:rsid w:val="009868E0"/>
    <w:rsid w:val="009915B1"/>
    <w:rsid w:val="00991800"/>
    <w:rsid w:val="00992129"/>
    <w:rsid w:val="00993454"/>
    <w:rsid w:val="00997BEA"/>
    <w:rsid w:val="009A4316"/>
    <w:rsid w:val="009A700C"/>
    <w:rsid w:val="009A7D9B"/>
    <w:rsid w:val="009B0001"/>
    <w:rsid w:val="009B060C"/>
    <w:rsid w:val="009B176E"/>
    <w:rsid w:val="009B17FE"/>
    <w:rsid w:val="009B18EC"/>
    <w:rsid w:val="009B1A71"/>
    <w:rsid w:val="009B2069"/>
    <w:rsid w:val="009C2DE4"/>
    <w:rsid w:val="009C40E2"/>
    <w:rsid w:val="009C45A3"/>
    <w:rsid w:val="009C65CF"/>
    <w:rsid w:val="009D0798"/>
    <w:rsid w:val="009D1984"/>
    <w:rsid w:val="009D7EE0"/>
    <w:rsid w:val="009E04FB"/>
    <w:rsid w:val="009E1A72"/>
    <w:rsid w:val="009E2DEE"/>
    <w:rsid w:val="009E506D"/>
    <w:rsid w:val="009E54BC"/>
    <w:rsid w:val="009E7B6F"/>
    <w:rsid w:val="009F00BB"/>
    <w:rsid w:val="009F6E5C"/>
    <w:rsid w:val="00A0008D"/>
    <w:rsid w:val="00A008F0"/>
    <w:rsid w:val="00A02397"/>
    <w:rsid w:val="00A03634"/>
    <w:rsid w:val="00A043F9"/>
    <w:rsid w:val="00A04DDF"/>
    <w:rsid w:val="00A067DD"/>
    <w:rsid w:val="00A1294F"/>
    <w:rsid w:val="00A20315"/>
    <w:rsid w:val="00A20DAD"/>
    <w:rsid w:val="00A21DF3"/>
    <w:rsid w:val="00A226A5"/>
    <w:rsid w:val="00A24D98"/>
    <w:rsid w:val="00A24E4C"/>
    <w:rsid w:val="00A270A3"/>
    <w:rsid w:val="00A32A75"/>
    <w:rsid w:val="00A3698A"/>
    <w:rsid w:val="00A36B31"/>
    <w:rsid w:val="00A41B22"/>
    <w:rsid w:val="00A434CF"/>
    <w:rsid w:val="00A447BD"/>
    <w:rsid w:val="00A45AE5"/>
    <w:rsid w:val="00A5222F"/>
    <w:rsid w:val="00A56F36"/>
    <w:rsid w:val="00A57EB6"/>
    <w:rsid w:val="00A6059E"/>
    <w:rsid w:val="00A62208"/>
    <w:rsid w:val="00A64927"/>
    <w:rsid w:val="00A67DCE"/>
    <w:rsid w:val="00A75F26"/>
    <w:rsid w:val="00A77D97"/>
    <w:rsid w:val="00A77EA4"/>
    <w:rsid w:val="00A82145"/>
    <w:rsid w:val="00A82D8B"/>
    <w:rsid w:val="00A8570E"/>
    <w:rsid w:val="00A86DEE"/>
    <w:rsid w:val="00A904A9"/>
    <w:rsid w:val="00A92E84"/>
    <w:rsid w:val="00A9583F"/>
    <w:rsid w:val="00A95F9D"/>
    <w:rsid w:val="00AA3809"/>
    <w:rsid w:val="00AA3B92"/>
    <w:rsid w:val="00AA53C0"/>
    <w:rsid w:val="00AA5A20"/>
    <w:rsid w:val="00AB3109"/>
    <w:rsid w:val="00AB51F3"/>
    <w:rsid w:val="00AB5CFD"/>
    <w:rsid w:val="00AC0A9D"/>
    <w:rsid w:val="00AD1199"/>
    <w:rsid w:val="00AD26DF"/>
    <w:rsid w:val="00AD2EB3"/>
    <w:rsid w:val="00AD7141"/>
    <w:rsid w:val="00AD7DBF"/>
    <w:rsid w:val="00AE0734"/>
    <w:rsid w:val="00AE0B9A"/>
    <w:rsid w:val="00AE206B"/>
    <w:rsid w:val="00AE6A78"/>
    <w:rsid w:val="00AF1236"/>
    <w:rsid w:val="00AF33CD"/>
    <w:rsid w:val="00AF477A"/>
    <w:rsid w:val="00AF700F"/>
    <w:rsid w:val="00B007A1"/>
    <w:rsid w:val="00B129E4"/>
    <w:rsid w:val="00B140A6"/>
    <w:rsid w:val="00B155B6"/>
    <w:rsid w:val="00B17499"/>
    <w:rsid w:val="00B20718"/>
    <w:rsid w:val="00B21E78"/>
    <w:rsid w:val="00B27CEF"/>
    <w:rsid w:val="00B30DC1"/>
    <w:rsid w:val="00B31882"/>
    <w:rsid w:val="00B31D0D"/>
    <w:rsid w:val="00B31DF1"/>
    <w:rsid w:val="00B3593B"/>
    <w:rsid w:val="00B36C69"/>
    <w:rsid w:val="00B54DA3"/>
    <w:rsid w:val="00B55B02"/>
    <w:rsid w:val="00B615D9"/>
    <w:rsid w:val="00B62565"/>
    <w:rsid w:val="00B62A03"/>
    <w:rsid w:val="00B631D2"/>
    <w:rsid w:val="00B70F79"/>
    <w:rsid w:val="00B71064"/>
    <w:rsid w:val="00B7382D"/>
    <w:rsid w:val="00B774CA"/>
    <w:rsid w:val="00B83CC6"/>
    <w:rsid w:val="00B86486"/>
    <w:rsid w:val="00B869BB"/>
    <w:rsid w:val="00B87B5B"/>
    <w:rsid w:val="00B94694"/>
    <w:rsid w:val="00B95D5E"/>
    <w:rsid w:val="00B960AE"/>
    <w:rsid w:val="00BA1FDA"/>
    <w:rsid w:val="00BA7AB9"/>
    <w:rsid w:val="00BA7FC1"/>
    <w:rsid w:val="00BB014F"/>
    <w:rsid w:val="00BB30C2"/>
    <w:rsid w:val="00BC0BE2"/>
    <w:rsid w:val="00BC356D"/>
    <w:rsid w:val="00BC4BB1"/>
    <w:rsid w:val="00BC5632"/>
    <w:rsid w:val="00BC5D07"/>
    <w:rsid w:val="00BD0862"/>
    <w:rsid w:val="00BD19A9"/>
    <w:rsid w:val="00BD6635"/>
    <w:rsid w:val="00BD6D1E"/>
    <w:rsid w:val="00BE048E"/>
    <w:rsid w:val="00BE0BD0"/>
    <w:rsid w:val="00BE2310"/>
    <w:rsid w:val="00BE4520"/>
    <w:rsid w:val="00BE6A01"/>
    <w:rsid w:val="00BE75D2"/>
    <w:rsid w:val="00BF111D"/>
    <w:rsid w:val="00BF123D"/>
    <w:rsid w:val="00BF5DF0"/>
    <w:rsid w:val="00BF7303"/>
    <w:rsid w:val="00C00234"/>
    <w:rsid w:val="00C01143"/>
    <w:rsid w:val="00C0637E"/>
    <w:rsid w:val="00C06B2A"/>
    <w:rsid w:val="00C0790A"/>
    <w:rsid w:val="00C1116D"/>
    <w:rsid w:val="00C14CD3"/>
    <w:rsid w:val="00C16AB7"/>
    <w:rsid w:val="00C20D74"/>
    <w:rsid w:val="00C21763"/>
    <w:rsid w:val="00C2581E"/>
    <w:rsid w:val="00C271C2"/>
    <w:rsid w:val="00C30086"/>
    <w:rsid w:val="00C321F6"/>
    <w:rsid w:val="00C3485D"/>
    <w:rsid w:val="00C36B9E"/>
    <w:rsid w:val="00C43D12"/>
    <w:rsid w:val="00C4685D"/>
    <w:rsid w:val="00C473F9"/>
    <w:rsid w:val="00C533AB"/>
    <w:rsid w:val="00C539C4"/>
    <w:rsid w:val="00C541E7"/>
    <w:rsid w:val="00C60BBA"/>
    <w:rsid w:val="00C61766"/>
    <w:rsid w:val="00C61C23"/>
    <w:rsid w:val="00C63AB3"/>
    <w:rsid w:val="00C640D8"/>
    <w:rsid w:val="00C74EC6"/>
    <w:rsid w:val="00C76008"/>
    <w:rsid w:val="00C769A8"/>
    <w:rsid w:val="00C769E4"/>
    <w:rsid w:val="00C817FB"/>
    <w:rsid w:val="00C835EB"/>
    <w:rsid w:val="00C84D5C"/>
    <w:rsid w:val="00C8548E"/>
    <w:rsid w:val="00C8567A"/>
    <w:rsid w:val="00C93658"/>
    <w:rsid w:val="00C95895"/>
    <w:rsid w:val="00C97D3B"/>
    <w:rsid w:val="00CA0CF2"/>
    <w:rsid w:val="00CA2A99"/>
    <w:rsid w:val="00CA496F"/>
    <w:rsid w:val="00CA7D97"/>
    <w:rsid w:val="00CB1E25"/>
    <w:rsid w:val="00CB5B21"/>
    <w:rsid w:val="00CB6B01"/>
    <w:rsid w:val="00CC0BC9"/>
    <w:rsid w:val="00CC1B80"/>
    <w:rsid w:val="00CC3875"/>
    <w:rsid w:val="00CC7F93"/>
    <w:rsid w:val="00CD2384"/>
    <w:rsid w:val="00CD320B"/>
    <w:rsid w:val="00CD3377"/>
    <w:rsid w:val="00CD3A19"/>
    <w:rsid w:val="00CD3DFD"/>
    <w:rsid w:val="00CE0959"/>
    <w:rsid w:val="00CE12B4"/>
    <w:rsid w:val="00CE4908"/>
    <w:rsid w:val="00CF113C"/>
    <w:rsid w:val="00CF114B"/>
    <w:rsid w:val="00CF131C"/>
    <w:rsid w:val="00CF3712"/>
    <w:rsid w:val="00CF76A8"/>
    <w:rsid w:val="00D0071E"/>
    <w:rsid w:val="00D01151"/>
    <w:rsid w:val="00D06EAE"/>
    <w:rsid w:val="00D11D07"/>
    <w:rsid w:val="00D125B0"/>
    <w:rsid w:val="00D130EE"/>
    <w:rsid w:val="00D13B1F"/>
    <w:rsid w:val="00D14BFA"/>
    <w:rsid w:val="00D16FE9"/>
    <w:rsid w:val="00D215F5"/>
    <w:rsid w:val="00D2180A"/>
    <w:rsid w:val="00D22336"/>
    <w:rsid w:val="00D24D22"/>
    <w:rsid w:val="00D274A9"/>
    <w:rsid w:val="00D27D6C"/>
    <w:rsid w:val="00D3017E"/>
    <w:rsid w:val="00D309E8"/>
    <w:rsid w:val="00D313A0"/>
    <w:rsid w:val="00D323FB"/>
    <w:rsid w:val="00D324E3"/>
    <w:rsid w:val="00D329FB"/>
    <w:rsid w:val="00D32B25"/>
    <w:rsid w:val="00D338A7"/>
    <w:rsid w:val="00D409C9"/>
    <w:rsid w:val="00D50E8F"/>
    <w:rsid w:val="00D527C1"/>
    <w:rsid w:val="00D52CBF"/>
    <w:rsid w:val="00D5325E"/>
    <w:rsid w:val="00D54B88"/>
    <w:rsid w:val="00D55FC5"/>
    <w:rsid w:val="00D609F2"/>
    <w:rsid w:val="00D61E4F"/>
    <w:rsid w:val="00D623F3"/>
    <w:rsid w:val="00D62D03"/>
    <w:rsid w:val="00D638AB"/>
    <w:rsid w:val="00D64057"/>
    <w:rsid w:val="00D66988"/>
    <w:rsid w:val="00D70138"/>
    <w:rsid w:val="00D7023E"/>
    <w:rsid w:val="00D70536"/>
    <w:rsid w:val="00D7227B"/>
    <w:rsid w:val="00D7592C"/>
    <w:rsid w:val="00D75BD0"/>
    <w:rsid w:val="00D8115E"/>
    <w:rsid w:val="00D82828"/>
    <w:rsid w:val="00D853CD"/>
    <w:rsid w:val="00D869CB"/>
    <w:rsid w:val="00D86A60"/>
    <w:rsid w:val="00D90697"/>
    <w:rsid w:val="00D92910"/>
    <w:rsid w:val="00D94312"/>
    <w:rsid w:val="00D96EA4"/>
    <w:rsid w:val="00DA1244"/>
    <w:rsid w:val="00DA20EB"/>
    <w:rsid w:val="00DA35AA"/>
    <w:rsid w:val="00DA3B1D"/>
    <w:rsid w:val="00DA3C0D"/>
    <w:rsid w:val="00DA3EED"/>
    <w:rsid w:val="00DA55A8"/>
    <w:rsid w:val="00DA6F9E"/>
    <w:rsid w:val="00DA78B3"/>
    <w:rsid w:val="00DB0770"/>
    <w:rsid w:val="00DC3165"/>
    <w:rsid w:val="00DC71AC"/>
    <w:rsid w:val="00DC763C"/>
    <w:rsid w:val="00DD4A23"/>
    <w:rsid w:val="00DD6E8B"/>
    <w:rsid w:val="00DD6F60"/>
    <w:rsid w:val="00DE19BE"/>
    <w:rsid w:val="00DE5199"/>
    <w:rsid w:val="00DF1EA2"/>
    <w:rsid w:val="00DF7DBB"/>
    <w:rsid w:val="00E0051B"/>
    <w:rsid w:val="00E0359B"/>
    <w:rsid w:val="00E03C46"/>
    <w:rsid w:val="00E1059D"/>
    <w:rsid w:val="00E11253"/>
    <w:rsid w:val="00E13A23"/>
    <w:rsid w:val="00E159E2"/>
    <w:rsid w:val="00E15C0E"/>
    <w:rsid w:val="00E16415"/>
    <w:rsid w:val="00E17939"/>
    <w:rsid w:val="00E20BAA"/>
    <w:rsid w:val="00E25A82"/>
    <w:rsid w:val="00E31086"/>
    <w:rsid w:val="00E36504"/>
    <w:rsid w:val="00E373BD"/>
    <w:rsid w:val="00E4334D"/>
    <w:rsid w:val="00E44039"/>
    <w:rsid w:val="00E444C1"/>
    <w:rsid w:val="00E5007E"/>
    <w:rsid w:val="00E538B0"/>
    <w:rsid w:val="00E54161"/>
    <w:rsid w:val="00E541D7"/>
    <w:rsid w:val="00E5433C"/>
    <w:rsid w:val="00E56892"/>
    <w:rsid w:val="00E56E10"/>
    <w:rsid w:val="00E62A27"/>
    <w:rsid w:val="00E6364A"/>
    <w:rsid w:val="00E66936"/>
    <w:rsid w:val="00E6700C"/>
    <w:rsid w:val="00E71A08"/>
    <w:rsid w:val="00E71D50"/>
    <w:rsid w:val="00E71D81"/>
    <w:rsid w:val="00E74365"/>
    <w:rsid w:val="00E7513F"/>
    <w:rsid w:val="00E76887"/>
    <w:rsid w:val="00E87D4B"/>
    <w:rsid w:val="00E90BE4"/>
    <w:rsid w:val="00E92AB4"/>
    <w:rsid w:val="00E938D2"/>
    <w:rsid w:val="00E96B32"/>
    <w:rsid w:val="00EA01C1"/>
    <w:rsid w:val="00EA04B7"/>
    <w:rsid w:val="00EA7285"/>
    <w:rsid w:val="00EA7D7B"/>
    <w:rsid w:val="00EB0D76"/>
    <w:rsid w:val="00EB0E1F"/>
    <w:rsid w:val="00EB1ECA"/>
    <w:rsid w:val="00EB5EC8"/>
    <w:rsid w:val="00EC24D7"/>
    <w:rsid w:val="00EC30BC"/>
    <w:rsid w:val="00EC4F74"/>
    <w:rsid w:val="00EC658E"/>
    <w:rsid w:val="00EC67BE"/>
    <w:rsid w:val="00EC7A75"/>
    <w:rsid w:val="00EC7D06"/>
    <w:rsid w:val="00ED21BE"/>
    <w:rsid w:val="00ED2988"/>
    <w:rsid w:val="00ED5A83"/>
    <w:rsid w:val="00ED7285"/>
    <w:rsid w:val="00ED7640"/>
    <w:rsid w:val="00EE149C"/>
    <w:rsid w:val="00EE1885"/>
    <w:rsid w:val="00EE2C2D"/>
    <w:rsid w:val="00EE3FE8"/>
    <w:rsid w:val="00EE471F"/>
    <w:rsid w:val="00EE5E60"/>
    <w:rsid w:val="00EE799F"/>
    <w:rsid w:val="00EF1CAB"/>
    <w:rsid w:val="00EF7B7D"/>
    <w:rsid w:val="00F047E0"/>
    <w:rsid w:val="00F07C33"/>
    <w:rsid w:val="00F10C58"/>
    <w:rsid w:val="00F110C7"/>
    <w:rsid w:val="00F11EAF"/>
    <w:rsid w:val="00F12DED"/>
    <w:rsid w:val="00F12FDA"/>
    <w:rsid w:val="00F155E8"/>
    <w:rsid w:val="00F21D8F"/>
    <w:rsid w:val="00F22C21"/>
    <w:rsid w:val="00F23135"/>
    <w:rsid w:val="00F340B8"/>
    <w:rsid w:val="00F36876"/>
    <w:rsid w:val="00F41271"/>
    <w:rsid w:val="00F413C8"/>
    <w:rsid w:val="00F41FA2"/>
    <w:rsid w:val="00F42C56"/>
    <w:rsid w:val="00F45413"/>
    <w:rsid w:val="00F45EB1"/>
    <w:rsid w:val="00F47A49"/>
    <w:rsid w:val="00F51AE8"/>
    <w:rsid w:val="00F52D88"/>
    <w:rsid w:val="00F53108"/>
    <w:rsid w:val="00F53DB3"/>
    <w:rsid w:val="00F54917"/>
    <w:rsid w:val="00F55F2D"/>
    <w:rsid w:val="00F56469"/>
    <w:rsid w:val="00F56FEF"/>
    <w:rsid w:val="00F61752"/>
    <w:rsid w:val="00F6452F"/>
    <w:rsid w:val="00F666D5"/>
    <w:rsid w:val="00F71914"/>
    <w:rsid w:val="00F71EC2"/>
    <w:rsid w:val="00F755CC"/>
    <w:rsid w:val="00F764B4"/>
    <w:rsid w:val="00F77E0F"/>
    <w:rsid w:val="00F812BE"/>
    <w:rsid w:val="00F86448"/>
    <w:rsid w:val="00F91463"/>
    <w:rsid w:val="00F93399"/>
    <w:rsid w:val="00F96490"/>
    <w:rsid w:val="00FA232E"/>
    <w:rsid w:val="00FA25E6"/>
    <w:rsid w:val="00FA297D"/>
    <w:rsid w:val="00FA3F41"/>
    <w:rsid w:val="00FA5A75"/>
    <w:rsid w:val="00FA777E"/>
    <w:rsid w:val="00FB1D8A"/>
    <w:rsid w:val="00FB42A9"/>
    <w:rsid w:val="00FB5B7B"/>
    <w:rsid w:val="00FB5C6D"/>
    <w:rsid w:val="00FC0140"/>
    <w:rsid w:val="00FC4BFC"/>
    <w:rsid w:val="00FC75FD"/>
    <w:rsid w:val="00FD04BE"/>
    <w:rsid w:val="00FD3C34"/>
    <w:rsid w:val="00FD4107"/>
    <w:rsid w:val="00FD58EF"/>
    <w:rsid w:val="00FE0CF1"/>
    <w:rsid w:val="00FE255A"/>
    <w:rsid w:val="00FE4FD1"/>
    <w:rsid w:val="00FF0E3E"/>
    <w:rsid w:val="00FF5389"/>
    <w:rsid w:val="00FF61AB"/>
    <w:rsid w:val="64CDF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EA6B10C"/>
  <w15:chartTrackingRefBased/>
  <w15:docId w15:val="{A2A418B6-DB0F-49CF-87CD-DBF1B74A8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ny">
    <w:name w:val="Normal"/>
    <w:qFormat/>
    <w:rsid w:val="00CD3A19"/>
    <w:pPr>
      <w:spacing w:line="276" w:lineRule="auto"/>
    </w:pPr>
    <w:rPr>
      <w:rFonts w:eastAsia="Times New Roman"/>
      <w:sz w:val="24"/>
      <w:szCs w:val="24"/>
    </w:rPr>
  </w:style>
  <w:style w:type="paragraph" w:styleId="Nagwek1">
    <w:name w:val="heading 1"/>
    <w:aliases w:val="H1,1,h1,Header 1,level 1,Level 1 Head,Rozdzia3,ImieNazwisko,ImieNazwisko1,Rozdział,Appendix 1,Chapterh1,CCBS,Level 1 Topic Heading,h1 chapter heading,Heading 11,Chapter Headline,Main Section,Section Heading,Header 1st Page,Headline 1,Kapitel"/>
    <w:basedOn w:val="Normalny"/>
    <w:next w:val="Normalny"/>
    <w:link w:val="Nagwek1Znak"/>
    <w:uiPriority w:val="9"/>
    <w:qFormat/>
    <w:rsid w:val="004C6C42"/>
    <w:pPr>
      <w:keepNext/>
      <w:keepLines/>
      <w:spacing w:before="480"/>
      <w:outlineLvl w:val="0"/>
    </w:pPr>
    <w:rPr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85B33"/>
    <w:pPr>
      <w:keepNext/>
      <w:keepLines/>
      <w:numPr>
        <w:numId w:val="17"/>
      </w:numPr>
      <w:spacing w:before="200"/>
      <w:outlineLvl w:val="1"/>
    </w:pPr>
    <w:rPr>
      <w:rFonts w:asciiTheme="minorHAnsi" w:hAnsiTheme="minorHAnsi"/>
      <w:b/>
      <w:bCs/>
      <w:sz w:val="26"/>
      <w:szCs w:val="26"/>
    </w:rPr>
  </w:style>
  <w:style w:type="paragraph" w:styleId="Nagwek3">
    <w:name w:val="heading 3"/>
    <w:basedOn w:val="Listanumerowana"/>
    <w:next w:val="Normalny"/>
    <w:link w:val="Nagwek3Znak"/>
    <w:uiPriority w:val="9"/>
    <w:unhideWhenUsed/>
    <w:qFormat/>
    <w:rsid w:val="00FD4107"/>
    <w:pPr>
      <w:keepNext/>
      <w:keepLines/>
      <w:spacing w:before="200"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C55EE"/>
    <w:pPr>
      <w:keepNext/>
      <w:keepLines/>
      <w:spacing w:before="200"/>
      <w:outlineLvl w:val="3"/>
    </w:pPr>
    <w:rPr>
      <w:b/>
      <w:bCs/>
      <w:iCs/>
      <w:sz w:val="26"/>
    </w:rPr>
  </w:style>
  <w:style w:type="paragraph" w:styleId="Nagwek5">
    <w:name w:val="heading 5"/>
    <w:basedOn w:val="Normalny"/>
    <w:next w:val="Normalny"/>
    <w:link w:val="Nagwek5Znak"/>
    <w:qFormat/>
    <w:rsid w:val="009762BC"/>
    <w:pPr>
      <w:keepNext/>
      <w:jc w:val="both"/>
      <w:outlineLvl w:val="4"/>
    </w:pPr>
    <w:rPr>
      <w:rFonts w:ascii="MS Serif" w:hAnsi="MS Serif"/>
      <w:b/>
      <w:szCs w:val="2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26AE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link w:val="Nagwek5"/>
    <w:rsid w:val="009762BC"/>
    <w:rPr>
      <w:rFonts w:ascii="MS Serif" w:eastAsia="Times New Roman" w:hAnsi="MS Serif" w:cs="Times New Roman"/>
      <w:b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762BC"/>
    <w:pPr>
      <w:jc w:val="both"/>
    </w:pPr>
  </w:style>
  <w:style w:type="character" w:customStyle="1" w:styleId="Tekstpodstawowy2Znak">
    <w:name w:val="Tekst podstawowy 2 Znak"/>
    <w:link w:val="Tekstpodstawowy2"/>
    <w:rsid w:val="009762B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T_SZ_List Paragraph,Numerowanie,List Paragraph,L1,Akapit z listą5,Podsis rysunku,Bullet Number,lp1,List Paragraph2,ISCG Numerowanie,lp11,List Paragraph11,Bullet 1,Use Case List Paragraph,Body MS Bullet,Akapit z listą numerowaną,Preambuła"/>
    <w:basedOn w:val="Normalny"/>
    <w:link w:val="AkapitzlistZnak"/>
    <w:qFormat/>
    <w:rsid w:val="00787642"/>
    <w:pPr>
      <w:numPr>
        <w:numId w:val="5"/>
      </w:numPr>
      <w:spacing w:after="200"/>
      <w:contextualSpacing/>
    </w:pPr>
    <w:rPr>
      <w:rFonts w:eastAsia="Calibri"/>
      <w:szCs w:val="20"/>
      <w:lang w:val="x-none" w:eastAsia="x-none"/>
    </w:rPr>
  </w:style>
  <w:style w:type="character" w:customStyle="1" w:styleId="AkapitzlistZnak">
    <w:name w:val="Akapit z listą Znak"/>
    <w:aliases w:val="T_SZ_List Paragraph Znak,Numerowanie Znak,List Paragraph Znak,L1 Znak,Akapit z listą5 Znak,Podsis rysunku Znak,Bullet Number Znak,lp1 Znak,List Paragraph2 Znak,ISCG Numerowanie Znak,lp11 Znak,List Paragraph11 Znak,Bullet 1 Znak"/>
    <w:link w:val="Akapitzlist"/>
    <w:qFormat/>
    <w:rsid w:val="00787642"/>
    <w:rPr>
      <w:sz w:val="24"/>
      <w:lang w:val="x-none" w:eastAsia="x-none"/>
    </w:rPr>
  </w:style>
  <w:style w:type="paragraph" w:customStyle="1" w:styleId="Tresc">
    <w:name w:val="Tresc"/>
    <w:basedOn w:val="Normalny"/>
    <w:rsid w:val="009762BC"/>
    <w:pPr>
      <w:spacing w:after="120" w:line="300" w:lineRule="auto"/>
      <w:jc w:val="both"/>
    </w:pPr>
    <w:rPr>
      <w:szCs w:val="20"/>
    </w:rPr>
  </w:style>
  <w:style w:type="paragraph" w:customStyle="1" w:styleId="ListParagraph1">
    <w:name w:val="List Paragraph1"/>
    <w:basedOn w:val="Normalny"/>
    <w:rsid w:val="0090767E"/>
    <w:pPr>
      <w:spacing w:after="80"/>
      <w:ind w:left="708"/>
    </w:pPr>
    <w:rPr>
      <w:sz w:val="20"/>
      <w:szCs w:val="20"/>
    </w:rPr>
  </w:style>
  <w:style w:type="character" w:styleId="Odwoaniedokomentarza">
    <w:name w:val="annotation reference"/>
    <w:unhideWhenUsed/>
    <w:rsid w:val="00491C11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491C11"/>
    <w:rPr>
      <w:sz w:val="20"/>
      <w:szCs w:val="20"/>
    </w:rPr>
  </w:style>
  <w:style w:type="character" w:customStyle="1" w:styleId="TekstkomentarzaZnak">
    <w:name w:val="Tekst komentarza Znak"/>
    <w:link w:val="Tekstkomentarza"/>
    <w:rsid w:val="00491C1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491C11"/>
    <w:rPr>
      <w:b/>
      <w:bCs/>
    </w:rPr>
  </w:style>
  <w:style w:type="character" w:customStyle="1" w:styleId="TematkomentarzaZnak">
    <w:name w:val="Temat komentarza Znak"/>
    <w:link w:val="Tematkomentarza"/>
    <w:rsid w:val="00491C1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nhideWhenUsed/>
    <w:rsid w:val="00491C1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491C11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Trenum">
    <w:name w:val="Treść num."/>
    <w:basedOn w:val="Normalny"/>
    <w:rsid w:val="00CA496F"/>
    <w:pPr>
      <w:spacing w:after="120" w:line="300" w:lineRule="auto"/>
      <w:jc w:val="both"/>
    </w:pPr>
    <w:rPr>
      <w:szCs w:val="20"/>
    </w:rPr>
  </w:style>
  <w:style w:type="paragraph" w:styleId="Listanumerowana">
    <w:name w:val="List Number"/>
    <w:basedOn w:val="Normalny"/>
    <w:semiHidden/>
    <w:rsid w:val="00CA496F"/>
    <w:pPr>
      <w:snapToGrid w:val="0"/>
      <w:spacing w:after="120"/>
    </w:pPr>
    <w:rPr>
      <w:szCs w:val="20"/>
    </w:rPr>
  </w:style>
  <w:style w:type="paragraph" w:customStyle="1" w:styleId="Default">
    <w:name w:val="Default"/>
    <w:rsid w:val="00CA496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nhideWhenUsed/>
    <w:rsid w:val="00D7227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D7227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aliases w:val="Znak Znak1,Znak Znak1 Znak Znak,Znak Znak1 Znak Z + 11 pt,Wyjustowany..."/>
    <w:basedOn w:val="Normalny"/>
    <w:link w:val="StopkaZnak"/>
    <w:uiPriority w:val="99"/>
    <w:unhideWhenUsed/>
    <w:rsid w:val="00D7227B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Znak Znak1 Znak,Znak Znak1 Znak Znak Znak,Znak Znak1 Znak Z + 11 pt Znak,Wyjustowany... Znak"/>
    <w:link w:val="Stopka"/>
    <w:uiPriority w:val="99"/>
    <w:rsid w:val="00D7227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rsid w:val="00F52D8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semiHidden/>
    <w:rsid w:val="00F52D88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rescznumztab">
    <w:name w:val="Tresc z num. z tab."/>
    <w:basedOn w:val="Normalny"/>
    <w:uiPriority w:val="99"/>
    <w:rsid w:val="00F52D88"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</w:pPr>
    <w:rPr>
      <w:szCs w:val="20"/>
    </w:rPr>
  </w:style>
  <w:style w:type="paragraph" w:styleId="Tekstpodstawowy">
    <w:name w:val="Body Text"/>
    <w:aliases w:val="wypunktowanie,ändrad,Tekst wcięty 2 st,(ALT+½),(F2),L1 Body Text,bt,b,Tekst wci,ęty 2 st,Tekst wciety 2 st,ety 2 st"/>
    <w:basedOn w:val="Normalny"/>
    <w:link w:val="TekstpodstawowyZnak"/>
    <w:rsid w:val="005D3C3E"/>
    <w:pPr>
      <w:spacing w:after="120"/>
    </w:pPr>
  </w:style>
  <w:style w:type="character" w:customStyle="1" w:styleId="TekstpodstawowyZnak">
    <w:name w:val="Tekst podstawowy Znak"/>
    <w:aliases w:val="wypunktowanie Znak,ändrad Znak,Tekst wcięty 2 st Znak,(ALT+½) Znak,(F2) Znak,L1 Body Text Znak,bt Znak,b Znak,Tekst wci Znak,ęty 2 st Znak,Tekst wciety 2 st Znak,ety 2 st Znak"/>
    <w:link w:val="Tekstpodstawowy"/>
    <w:rsid w:val="005D3C3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1art">
    <w:name w:val="pkt1 art"/>
    <w:rsid w:val="005D3C3E"/>
    <w:pPr>
      <w:overflowPunct w:val="0"/>
      <w:autoSpaceDE w:val="0"/>
      <w:autoSpaceDN w:val="0"/>
      <w:adjustRightInd w:val="0"/>
      <w:spacing w:before="60" w:after="60"/>
      <w:ind w:left="2269" w:hanging="284"/>
      <w:jc w:val="both"/>
    </w:pPr>
    <w:rPr>
      <w:rFonts w:ascii="Times New Roman" w:eastAsia="Times New Roman" w:hAnsi="Times New Roman"/>
      <w:sz w:val="24"/>
    </w:rPr>
  </w:style>
  <w:style w:type="character" w:customStyle="1" w:styleId="Nagwek1Znak">
    <w:name w:val="Nagłówek 1 Znak"/>
    <w:aliases w:val="H1 Znak,1 Znak,h1 Znak,Header 1 Znak,level 1 Znak,Level 1 Head Znak,Rozdzia3 Znak,ImieNazwisko Znak,ImieNazwisko1 Znak,Rozdział Znak,Appendix 1 Znak,Chapterh1 Znak,CCBS Znak,Level 1 Topic Heading Znak,h1 chapter heading Znak,Kapitel Znak"/>
    <w:link w:val="Nagwek1"/>
    <w:uiPriority w:val="9"/>
    <w:rsid w:val="004C6C42"/>
    <w:rPr>
      <w:rFonts w:eastAsia="Times New Roman"/>
      <w:b/>
      <w:bCs/>
      <w:color w:val="365F91"/>
      <w:sz w:val="28"/>
      <w:szCs w:val="28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D0071E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semiHidden/>
    <w:rsid w:val="00D0071E"/>
    <w:rPr>
      <w:rFonts w:ascii="Times New Roman" w:eastAsia="Times New Roman" w:hAnsi="Times New Roman" w:cs="Times New Roman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34050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rsid w:val="00D06EAE"/>
    <w:rPr>
      <w:vertAlign w:val="superscript"/>
    </w:rPr>
  </w:style>
  <w:style w:type="paragraph" w:customStyle="1" w:styleId="TableText">
    <w:name w:val="Table Text"/>
    <w:basedOn w:val="Normalny"/>
    <w:rsid w:val="00D06EAE"/>
    <w:pPr>
      <w:autoSpaceDE w:val="0"/>
      <w:autoSpaceDN w:val="0"/>
    </w:pPr>
    <w:rPr>
      <w:noProof/>
      <w:sz w:val="20"/>
      <w:szCs w:val="20"/>
      <w:lang w:val="en-US"/>
    </w:rPr>
  </w:style>
  <w:style w:type="character" w:customStyle="1" w:styleId="Nagwek3Znak">
    <w:name w:val="Nagłówek 3 Znak"/>
    <w:link w:val="Nagwek3"/>
    <w:uiPriority w:val="9"/>
    <w:rsid w:val="00FD4107"/>
    <w:rPr>
      <w:rFonts w:eastAsia="Times New Roman"/>
      <w:b/>
      <w:bCs/>
      <w:sz w:val="24"/>
    </w:rPr>
  </w:style>
  <w:style w:type="paragraph" w:customStyle="1" w:styleId="Punkt">
    <w:name w:val="Punkt"/>
    <w:basedOn w:val="Tekstpodstawowy"/>
    <w:rsid w:val="008B25C2"/>
    <w:pPr>
      <w:tabs>
        <w:tab w:val="num" w:pos="2155"/>
      </w:tabs>
      <w:spacing w:after="360"/>
      <w:ind w:left="2268" w:hanging="567"/>
      <w:jc w:val="both"/>
    </w:pPr>
    <w:rPr>
      <w:rFonts w:ascii="Arial" w:hAnsi="Arial"/>
    </w:rPr>
  </w:style>
  <w:style w:type="paragraph" w:customStyle="1" w:styleId="Akapitzlist1">
    <w:name w:val="Akapit z listą1"/>
    <w:basedOn w:val="Normalny"/>
    <w:rsid w:val="00777780"/>
    <w:pPr>
      <w:ind w:left="720" w:hanging="431"/>
    </w:pPr>
    <w:rPr>
      <w:rFonts w:cs="Calibri"/>
      <w:sz w:val="22"/>
      <w:szCs w:val="22"/>
      <w:lang w:eastAsia="en-US"/>
    </w:rPr>
  </w:style>
  <w:style w:type="paragraph" w:customStyle="1" w:styleId="Punkt2">
    <w:name w:val="Punkt_2"/>
    <w:basedOn w:val="Punkt"/>
    <w:rsid w:val="00C01143"/>
    <w:pPr>
      <w:tabs>
        <w:tab w:val="clear" w:pos="2155"/>
        <w:tab w:val="num" w:pos="2921"/>
      </w:tabs>
      <w:spacing w:after="160"/>
      <w:ind w:left="2921" w:hanging="794"/>
    </w:pPr>
    <w:rPr>
      <w:rFonts w:ascii="Times New Roman" w:hAnsi="Times New Roman"/>
    </w:rPr>
  </w:style>
  <w:style w:type="paragraph" w:styleId="Poprawka">
    <w:name w:val="Revision"/>
    <w:hidden/>
    <w:uiPriority w:val="99"/>
    <w:semiHidden/>
    <w:rsid w:val="0009441D"/>
    <w:rPr>
      <w:rFonts w:ascii="Times New Roman" w:eastAsia="Times New Roman" w:hAnsi="Times New Roman"/>
      <w:sz w:val="24"/>
      <w:szCs w:val="24"/>
    </w:rPr>
  </w:style>
  <w:style w:type="character" w:styleId="Hipercze">
    <w:name w:val="Hyperlink"/>
    <w:uiPriority w:val="99"/>
    <w:unhideWhenUsed/>
    <w:rsid w:val="007F4303"/>
    <w:rPr>
      <w:color w:val="0000FF"/>
      <w:u w:val="single"/>
    </w:rPr>
  </w:style>
  <w:style w:type="character" w:customStyle="1" w:styleId="st">
    <w:name w:val="st"/>
    <w:basedOn w:val="Domylnaczcionkaakapitu"/>
    <w:rsid w:val="008B1E4D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0014A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70014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70014A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34CBA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34CB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1E1EE3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1E1EE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">
    <w:name w:val="List"/>
    <w:basedOn w:val="Normalny"/>
    <w:uiPriority w:val="99"/>
    <w:semiHidden/>
    <w:unhideWhenUsed/>
    <w:rsid w:val="001E1EE3"/>
    <w:pPr>
      <w:ind w:left="283" w:hanging="283"/>
      <w:contextualSpacing/>
    </w:pPr>
  </w:style>
  <w:style w:type="numbering" w:customStyle="1" w:styleId="Styl1">
    <w:name w:val="Styl1"/>
    <w:uiPriority w:val="99"/>
    <w:rsid w:val="001E1EE3"/>
    <w:pPr>
      <w:numPr>
        <w:numId w:val="1"/>
      </w:numPr>
    </w:pPr>
  </w:style>
  <w:style w:type="paragraph" w:customStyle="1" w:styleId="TekstPodstNumery">
    <w:name w:val="TekstPodstNumery"/>
    <w:basedOn w:val="Akapitzlist1"/>
    <w:qFormat/>
    <w:rsid w:val="00A24D98"/>
    <w:pPr>
      <w:numPr>
        <w:numId w:val="2"/>
      </w:numPr>
      <w:suppressAutoHyphens/>
      <w:spacing w:after="120"/>
      <w:ind w:left="360"/>
      <w:jc w:val="both"/>
    </w:pPr>
    <w:rPr>
      <w:rFonts w:cs="Verdana"/>
      <w:color w:val="000000"/>
      <w:kern w:val="1"/>
      <w:szCs w:val="24"/>
    </w:rPr>
  </w:style>
  <w:style w:type="character" w:customStyle="1" w:styleId="Nagwek2Znak">
    <w:name w:val="Nagłówek 2 Znak"/>
    <w:link w:val="Nagwek2"/>
    <w:uiPriority w:val="9"/>
    <w:rsid w:val="00185B33"/>
    <w:rPr>
      <w:rFonts w:asciiTheme="minorHAnsi" w:eastAsia="Times New Roman" w:hAnsiTheme="minorHAnsi"/>
      <w:b/>
      <w:bCs/>
      <w:sz w:val="26"/>
      <w:szCs w:val="26"/>
    </w:rPr>
  </w:style>
  <w:style w:type="character" w:customStyle="1" w:styleId="Nagwek4Znak">
    <w:name w:val="Nagłówek 4 Znak"/>
    <w:link w:val="Nagwek4"/>
    <w:uiPriority w:val="9"/>
    <w:rsid w:val="002C55EE"/>
    <w:rPr>
      <w:rFonts w:eastAsia="Times New Roman"/>
      <w:b/>
      <w:bCs/>
      <w:iCs/>
      <w:sz w:val="26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A226A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semiHidden/>
    <w:rsid w:val="00A226A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22">
    <w:name w:val="Tekst podstawowy 22"/>
    <w:basedOn w:val="Normalny"/>
    <w:rsid w:val="001A68EC"/>
    <w:pPr>
      <w:suppressAutoHyphens/>
      <w:jc w:val="both"/>
    </w:pPr>
    <w:rPr>
      <w:lang w:eastAsia="ar-SA"/>
    </w:rPr>
  </w:style>
  <w:style w:type="character" w:styleId="Numerstrony">
    <w:name w:val="page number"/>
    <w:basedOn w:val="Domylnaczcionkaakapitu"/>
    <w:rsid w:val="001C72E9"/>
  </w:style>
  <w:style w:type="paragraph" w:customStyle="1" w:styleId="Nagwek10">
    <w:name w:val="Nagłówek1"/>
    <w:basedOn w:val="Normalny"/>
    <w:next w:val="Tekstpodstawowy"/>
    <w:rsid w:val="001C72E9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ar-SA"/>
    </w:rPr>
  </w:style>
  <w:style w:type="character" w:styleId="Nierozpoznanawzmianka">
    <w:name w:val="Unresolved Mention"/>
    <w:unhideWhenUsed/>
    <w:rsid w:val="00F666D5"/>
    <w:rPr>
      <w:color w:val="605E5C"/>
      <w:shd w:val="clear" w:color="auto" w:fill="E1DFDD"/>
    </w:rPr>
  </w:style>
  <w:style w:type="paragraph" w:customStyle="1" w:styleId="narmalny">
    <w:name w:val="narmalny"/>
    <w:basedOn w:val="Normalny"/>
    <w:link w:val="narmalnyZnak"/>
    <w:autoRedefine/>
    <w:qFormat/>
    <w:rsid w:val="00FA5A75"/>
    <w:pPr>
      <w:numPr>
        <w:numId w:val="9"/>
      </w:numPr>
      <w:spacing w:before="240" w:line="360" w:lineRule="auto"/>
      <w:ind w:left="426"/>
    </w:pPr>
    <w:rPr>
      <w:rFonts w:asciiTheme="minorHAnsi" w:eastAsiaTheme="minorHAnsi" w:hAnsiTheme="minorHAnsi" w:cstheme="minorHAnsi"/>
      <w:b/>
      <w:bCs/>
      <w:lang w:eastAsia="en-US"/>
    </w:rPr>
  </w:style>
  <w:style w:type="character" w:customStyle="1" w:styleId="narmalnyZnak">
    <w:name w:val="narmalny Znak"/>
    <w:basedOn w:val="Domylnaczcionkaakapitu"/>
    <w:link w:val="narmalny"/>
    <w:rsid w:val="00FA5A75"/>
    <w:rPr>
      <w:rFonts w:asciiTheme="minorHAnsi" w:eastAsiaTheme="minorHAnsi" w:hAnsiTheme="minorHAnsi" w:cstheme="minorHAnsi"/>
      <w:b/>
      <w:bCs/>
      <w:sz w:val="24"/>
      <w:szCs w:val="24"/>
      <w:lang w:eastAsia="en-US"/>
    </w:rPr>
  </w:style>
  <w:style w:type="table" w:styleId="Tabelasiatki1jasna">
    <w:name w:val="Grid Table 1 Light"/>
    <w:basedOn w:val="Standardowy"/>
    <w:uiPriority w:val="46"/>
    <w:rsid w:val="002B727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pistreci1">
    <w:name w:val="toc 1"/>
    <w:basedOn w:val="Normalny"/>
    <w:next w:val="Normalny"/>
    <w:autoRedefine/>
    <w:uiPriority w:val="39"/>
    <w:unhideWhenUsed/>
    <w:rsid w:val="006318C0"/>
    <w:pPr>
      <w:tabs>
        <w:tab w:val="left" w:pos="480"/>
        <w:tab w:val="right" w:leader="dot" w:pos="9062"/>
      </w:tabs>
      <w:spacing w:after="100"/>
    </w:pPr>
    <w:rPr>
      <w:rFonts w:asciiTheme="minorHAnsi" w:hAnsiTheme="minorHAnsi"/>
    </w:rPr>
  </w:style>
  <w:style w:type="paragraph" w:styleId="Spistreci2">
    <w:name w:val="toc 2"/>
    <w:basedOn w:val="Normalny"/>
    <w:next w:val="Normalny"/>
    <w:autoRedefine/>
    <w:uiPriority w:val="39"/>
    <w:unhideWhenUsed/>
    <w:rsid w:val="006318C0"/>
    <w:pPr>
      <w:spacing w:after="100"/>
      <w:ind w:left="240"/>
    </w:pPr>
    <w:rPr>
      <w:rFonts w:asciiTheme="minorHAnsi" w:hAnsiTheme="minorHAnsi"/>
    </w:rPr>
  </w:style>
  <w:style w:type="paragraph" w:styleId="Bezodstpw">
    <w:name w:val="No Spacing"/>
    <w:uiPriority w:val="1"/>
    <w:qFormat/>
    <w:rsid w:val="006318C0"/>
    <w:rPr>
      <w:rFonts w:asciiTheme="minorHAnsi" w:eastAsia="Times New Roman" w:hAnsiTheme="minorHAnsi"/>
      <w:sz w:val="24"/>
      <w:szCs w:val="24"/>
    </w:rPr>
  </w:style>
  <w:style w:type="character" w:styleId="Pogrubienie">
    <w:name w:val="Strong"/>
    <w:uiPriority w:val="22"/>
    <w:qFormat/>
    <w:rsid w:val="006318C0"/>
    <w:rPr>
      <w:b/>
      <w:bCs/>
    </w:rPr>
  </w:style>
  <w:style w:type="table" w:styleId="Siatkatabelijasna">
    <w:name w:val="Grid Table Light"/>
    <w:basedOn w:val="Standardowy"/>
    <w:uiPriority w:val="40"/>
    <w:rsid w:val="004475A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1217D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1">
    <w:name w:val="Tabela siatki 1 — jasna1"/>
    <w:basedOn w:val="Standardowy"/>
    <w:next w:val="Tabelasiatki1jasna"/>
    <w:uiPriority w:val="46"/>
    <w:rsid w:val="001217D1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agwekspisutreci">
    <w:name w:val="TOC Heading"/>
    <w:basedOn w:val="Nagwek1"/>
    <w:next w:val="Normalny"/>
    <w:uiPriority w:val="39"/>
    <w:unhideWhenUsed/>
    <w:qFormat/>
    <w:rsid w:val="00626AE0"/>
    <w:pPr>
      <w:spacing w:before="24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26AE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numbering" w:customStyle="1" w:styleId="Bezlisty1">
    <w:name w:val="Bez listy1"/>
    <w:next w:val="Bezlisty"/>
    <w:uiPriority w:val="99"/>
    <w:semiHidden/>
    <w:unhideWhenUsed/>
    <w:rsid w:val="00626AE0"/>
  </w:style>
  <w:style w:type="paragraph" w:styleId="Spistreci3">
    <w:name w:val="toc 3"/>
    <w:basedOn w:val="Normalny"/>
    <w:next w:val="Normalny"/>
    <w:autoRedefine/>
    <w:uiPriority w:val="39"/>
    <w:unhideWhenUsed/>
    <w:rsid w:val="00626AE0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table" w:customStyle="1" w:styleId="Tabela-Siatka2">
    <w:name w:val="Tabela - Siatka2"/>
    <w:basedOn w:val="Standardowy"/>
    <w:next w:val="Tabela-Siatka"/>
    <w:uiPriority w:val="59"/>
    <w:rsid w:val="00626AE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nyWeb">
    <w:name w:val="Normal (Web)"/>
    <w:basedOn w:val="Normalny"/>
    <w:uiPriority w:val="99"/>
    <w:semiHidden/>
    <w:unhideWhenUsed/>
    <w:rsid w:val="00626AE0"/>
    <w:pPr>
      <w:spacing w:before="100" w:beforeAutospacing="1" w:after="100" w:afterAutospacing="1"/>
    </w:pPr>
    <w:rPr>
      <w:rFonts w:ascii="Times New Roman" w:hAnsi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626AE0"/>
    <w:rPr>
      <w:color w:val="954F72" w:themeColor="followedHyperlink"/>
      <w:u w:val="single"/>
    </w:rPr>
  </w:style>
  <w:style w:type="table" w:styleId="Tabelalisty4akcent6">
    <w:name w:val="List Table 4 Accent 6"/>
    <w:aliases w:val="Tabela PFRON"/>
    <w:basedOn w:val="Standardowy"/>
    <w:uiPriority w:val="49"/>
    <w:rsid w:val="005B35B9"/>
    <w:rPr>
      <w:rFonts w:eastAsia="Times New Roman"/>
    </w:rPr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pistreci4">
    <w:name w:val="toc 4"/>
    <w:basedOn w:val="Normalny"/>
    <w:next w:val="Normalny"/>
    <w:autoRedefine/>
    <w:uiPriority w:val="39"/>
    <w:unhideWhenUsed/>
    <w:rsid w:val="003B1A44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Spistreci5">
    <w:name w:val="toc 5"/>
    <w:basedOn w:val="Normalny"/>
    <w:next w:val="Normalny"/>
    <w:autoRedefine/>
    <w:uiPriority w:val="39"/>
    <w:unhideWhenUsed/>
    <w:rsid w:val="003B1A44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Spistreci6">
    <w:name w:val="toc 6"/>
    <w:basedOn w:val="Normalny"/>
    <w:next w:val="Normalny"/>
    <w:autoRedefine/>
    <w:uiPriority w:val="39"/>
    <w:unhideWhenUsed/>
    <w:rsid w:val="003B1A44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Spistreci7">
    <w:name w:val="toc 7"/>
    <w:basedOn w:val="Normalny"/>
    <w:next w:val="Normalny"/>
    <w:autoRedefine/>
    <w:uiPriority w:val="39"/>
    <w:unhideWhenUsed/>
    <w:rsid w:val="003B1A44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Spistreci8">
    <w:name w:val="toc 8"/>
    <w:basedOn w:val="Normalny"/>
    <w:next w:val="Normalny"/>
    <w:autoRedefine/>
    <w:uiPriority w:val="39"/>
    <w:unhideWhenUsed/>
    <w:rsid w:val="003B1A44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Spistreci9">
    <w:name w:val="toc 9"/>
    <w:basedOn w:val="Normalny"/>
    <w:next w:val="Normalny"/>
    <w:autoRedefine/>
    <w:uiPriority w:val="39"/>
    <w:unhideWhenUsed/>
    <w:rsid w:val="003B1A44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numbering" w:customStyle="1" w:styleId="Bezlisty2">
    <w:name w:val="Bez listy2"/>
    <w:next w:val="Bezlisty"/>
    <w:uiPriority w:val="99"/>
    <w:semiHidden/>
    <w:unhideWhenUsed/>
    <w:rsid w:val="00276EB5"/>
  </w:style>
  <w:style w:type="paragraph" w:styleId="Tytu">
    <w:name w:val="Title"/>
    <w:basedOn w:val="Normalny"/>
    <w:next w:val="Normalny"/>
    <w:link w:val="TytuZnak"/>
    <w:uiPriority w:val="10"/>
    <w:qFormat/>
    <w:rsid w:val="00276EB5"/>
    <w:pPr>
      <w:suppressAutoHyphens/>
      <w:autoSpaceDN w:val="0"/>
      <w:textAlignment w:val="baseline"/>
    </w:pPr>
    <w:rPr>
      <w:rFonts w:ascii="Calibri Light" w:hAnsi="Calibri Light"/>
      <w:spacing w:val="-10"/>
      <w:kern w:val="3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276EB5"/>
    <w:rPr>
      <w:rFonts w:ascii="Calibri Light" w:eastAsia="Times New Roman" w:hAnsi="Calibri Light"/>
      <w:spacing w:val="-10"/>
      <w:kern w:val="3"/>
      <w:sz w:val="56"/>
      <w:szCs w:val="56"/>
      <w:lang w:eastAsia="en-US"/>
    </w:rPr>
  </w:style>
  <w:style w:type="paragraph" w:customStyle="1" w:styleId="paragraph">
    <w:name w:val="paragraph"/>
    <w:basedOn w:val="Normalny"/>
    <w:rsid w:val="00276EB5"/>
    <w:pPr>
      <w:suppressAutoHyphens/>
      <w:autoSpaceDN w:val="0"/>
      <w:spacing w:before="100" w:after="100"/>
      <w:textAlignment w:val="baseline"/>
    </w:pPr>
    <w:rPr>
      <w:rFonts w:ascii="Times New Roman" w:hAnsi="Times New Roman"/>
    </w:rPr>
  </w:style>
  <w:style w:type="character" w:customStyle="1" w:styleId="normaltextrun">
    <w:name w:val="normaltextrun"/>
    <w:basedOn w:val="Domylnaczcionkaakapitu"/>
    <w:rsid w:val="00276EB5"/>
  </w:style>
  <w:style w:type="character" w:customStyle="1" w:styleId="eop">
    <w:name w:val="eop"/>
    <w:basedOn w:val="Domylnaczcionkaakapitu"/>
    <w:rsid w:val="00276EB5"/>
  </w:style>
  <w:style w:type="character" w:customStyle="1" w:styleId="spellingerror">
    <w:name w:val="spellingerror"/>
    <w:basedOn w:val="Domylnaczcionkaakapitu"/>
    <w:rsid w:val="00276E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6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1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9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4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9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3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5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3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4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1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2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6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1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8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2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6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0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1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6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4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3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8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0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2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2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5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2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8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7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9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od@pfron.org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pfron.org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D04A737BEE9A4EBD0E7F6799E26D51" ma:contentTypeVersion="2" ma:contentTypeDescription="Utwórz nowy dokument." ma:contentTypeScope="" ma:versionID="ca9953b0b26861ac42c7b74e0c147a86">
  <xsd:schema xmlns:xsd="http://www.w3.org/2001/XMLSchema" xmlns:xs="http://www.w3.org/2001/XMLSchema" xmlns:p="http://schemas.microsoft.com/office/2006/metadata/properties" xmlns:ns2="38274fb8-bab6-438e-91c7-4d22a4d52fe0" targetNamespace="http://schemas.microsoft.com/office/2006/metadata/properties" ma:root="true" ma:fieldsID="bb2b87d2130382bd874a08afa9e0308c" ns2:_="">
    <xsd:import namespace="38274fb8-bab6-438e-91c7-4d22a4d52f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274fb8-bab6-438e-91c7-4d22a4d52f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8522C-A65F-4C75-91DC-22ACF9BE5D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274fb8-bab6-438e-91c7-4d22a4d52f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3DCEE1-5025-4DB8-8D29-36895C4887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F70E1B-530B-4294-AADB-408BA62E351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FF93B51-7315-4078-98DF-EE3A79947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1687</Words>
  <Characters>10125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cp:lastModifiedBy>Bujkowski Jacek</cp:lastModifiedBy>
  <cp:revision>71</cp:revision>
  <cp:lastPrinted>2021-11-09T15:37:00Z</cp:lastPrinted>
  <dcterms:created xsi:type="dcterms:W3CDTF">2021-07-20T07:34:00Z</dcterms:created>
  <dcterms:modified xsi:type="dcterms:W3CDTF">2022-05-12T12:45:00Z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0x01010034D04A737BEE9A4EBD0E7F6799E26D51</vt:lpwstr>
  </property>
</Properties>
</file>