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B18" w:rsidRPr="000D6878" w:rsidRDefault="002F539E" w:rsidP="000D6878">
      <w:pPr>
        <w:pStyle w:val="Nagwek1"/>
        <w:spacing w:after="60" w:line="240" w:lineRule="auto"/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="000D6878" w:rsidRPr="002F539E">
        <w:rPr>
          <w:rFonts w:eastAsiaTheme="minorHAnsi"/>
          <w:b w:val="0"/>
        </w:rPr>
        <w:t>Wnioski z</w:t>
      </w:r>
      <w:r w:rsidR="000D6878">
        <w:rPr>
          <w:rFonts w:eastAsiaTheme="minorHAnsi"/>
        </w:rPr>
        <w:t xml:space="preserve"> listy rankingowej nr 5)</w:t>
      </w:r>
      <w:r w:rsidR="000D6878">
        <w:rPr>
          <w:rFonts w:eastAsiaTheme="minorHAnsi"/>
          <w:b w:val="0"/>
        </w:rPr>
        <w:t xml:space="preserve"> </w:t>
      </w:r>
      <w:r w:rsidR="000D6878" w:rsidRPr="00C47DFE">
        <w:rPr>
          <w:rFonts w:eastAsiaTheme="minorHAnsi"/>
          <w:b w:val="0"/>
        </w:rPr>
        <w:t>- projekty dotyczące typu projektu „treningi sportowe realizowane w sposób ciągły lub cykliczny”.</w:t>
      </w:r>
    </w:p>
    <w:p w:rsidR="00E97C4D" w:rsidRDefault="00E97C4D" w:rsidP="003D7B18">
      <w:pPr>
        <w:pStyle w:val="Nagwek1"/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92B28">
        <w:t>12</w:t>
      </w:r>
      <w:r w:rsidR="0095645C">
        <w:t xml:space="preserve"> </w:t>
      </w:r>
      <w:r w:rsidR="00592B28">
        <w:t>kwietnia</w:t>
      </w:r>
      <w:r w:rsidR="00723299">
        <w:t xml:space="preserve">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448"/>
        <w:gridCol w:w="900"/>
        <w:gridCol w:w="3208"/>
        <w:gridCol w:w="1372"/>
        <w:gridCol w:w="3395"/>
        <w:gridCol w:w="810"/>
        <w:gridCol w:w="1710"/>
        <w:gridCol w:w="1710"/>
        <w:gridCol w:w="1710"/>
      </w:tblGrid>
      <w:tr w:rsidR="006E0B57" w:rsidRPr="00CB170A" w:rsidTr="00CB170A">
        <w:trPr>
          <w:cantSplit/>
          <w:trHeight w:val="1247"/>
          <w:tblHeader/>
          <w:jc w:val="center"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4C2A94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CB170A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:rsidR="00DA550E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6E0B57" w:rsidRPr="006E0B57" w:rsidTr="00303A21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472396 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WIELKOPOLSK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Pr="006E0B5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FUNDACJA IM. DOKTORA PIOTRA JANASZKA "PODAJ DALEJ"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KONIN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ROZWIŃ SKRZYDŁA III EDYCJA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497 652,00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497 652,00</w:t>
            </w:r>
          </w:p>
        </w:tc>
      </w:tr>
      <w:tr w:rsidR="006E0B57" w:rsidRPr="006E0B57" w:rsidTr="00303A21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AEROKLUB STALOWOWOLSKI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TURBIA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472269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POLSKI ZWIĄZEK SPORTU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Na START - zajęcia w sekcjach pływackich i sportowych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1 925 032,00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1 925 032,00</w:t>
            </w:r>
          </w:p>
        </w:tc>
      </w:tr>
      <w:tr w:rsidR="006E0B57" w:rsidRPr="006E0B57" w:rsidTr="001A2DA2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472311 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MAZOWIECKI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NIEWIDOMYCH I SŁABOWIDZĄCYCH SYRENKA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"Aktywni i systematyczni"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68,5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611 309,00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611 309,00 </w:t>
            </w:r>
          </w:p>
        </w:tc>
      </w:tr>
      <w:tr w:rsidR="006E0B57" w:rsidRPr="006E0B57" w:rsidTr="001A2DA2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UCZNIOWSKI KLUB SPORTOWY NIEWIDOMYCH SPRINT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0B57" w:rsidRPr="006E0B57" w:rsidTr="004623D6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472054 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PODLASKI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PODLASKIE STOWARZYSZENIE SPORTOWE OSÓB NIEPEŁNOSPRAWNYCH "START"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Treningi sportowe osób niepełnosprawnych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1 203 734,00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1 203 734,00</w:t>
            </w:r>
          </w:p>
        </w:tc>
      </w:tr>
      <w:tr w:rsidR="006E0B57" w:rsidRPr="006E0B57" w:rsidTr="004623D6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RODZICÓW OSÓB NIEPEŁNOSPRAWNYCH I OSÓB WSPIERAJĄCYCH PRZY WARSZTACIE TERAPII ZAJĘCIOWEJ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OLECKO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0B57" w:rsidRPr="006E0B57" w:rsidTr="004623D6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WSPIERANIA SZKÓŁ I PLACÓWEK Z ODDZIAŁAMI INTEGRACYJNYMI "POMARAŃCZA" W OLECKU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OLECKO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0B57" w:rsidRPr="006E0B57" w:rsidTr="006E0B57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471992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SPORTOWO-REHABILITACYJNE START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Startujmy 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387 200,00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387 200,00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ZWIĄZEK KULTURY FIZYCZNEJ "OLIMP"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Strefa sportu 2019" - organizacja cyklu treningowego w trzech dyscyplinach sportu: kolarstwie, strzelectwie i biathlonie osób niewidomych i słabowidzących.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521 493,00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521 493,00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472106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ZRZESZENIE SPORTOWO- REHABILITACYJNE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TRENINGI SPORTOWE ZWIĘKSZAJĄCE SAMODZIELNOŚĆ I NIEZALEŻNOŚĆ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411 498,00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411 498,00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472600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INTEGRACYJNY KLUB SPORTOWY AWF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Prowadzenie treningów sportowych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391 000,00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25 800,00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416 800,00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KLUB SPORTOWY NIEPEŁNOSPRAWNYCH START 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SZKOLENIE SPORTOWE W DYSCYPLINACH PARAOLIMPIJSKICH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97 882,00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97 882,00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472719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POLSKI KOMITET PARAOLIMPIJSKI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Bądź AKTYWNY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2 704 733,00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2 704 733,00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472723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POLSKI KOMITET PARAOLIMPIJSKI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Sport dla Wszystkich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3 738 694,00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3 738 694,00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ZWIĄZEK KULTURY FIZYCZNEJ "OLIMP"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"Bliżej Sportu 2019"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439 640,00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439 640,00</w:t>
            </w:r>
          </w:p>
        </w:tc>
      </w:tr>
      <w:tr w:rsidR="006E0B57" w:rsidRPr="006E0B57" w:rsidTr="006E0B57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471937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WOJEWÓDZKIE ZRZESZENIE SPORTOWE NIEPEŁNOSPRAWNYCH START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Treningi sportowe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223 382,00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223 382,00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LUDOWY KLUB SPORTOWY "GOL-START"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GOL - Start Sport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343 340,00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343 340,00</w:t>
            </w:r>
          </w:p>
        </w:tc>
      </w:tr>
      <w:tr w:rsidR="006E0B57" w:rsidRPr="006E0B57" w:rsidTr="006E0B57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POLSKI ZWIĄZEK BOCCI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Ogólnopolski system treningów w dyscyplinie paraolimpijskiej BOCCIA - sportu zawodników z ciężkimi dysfunkcjami narządu ruchu (BOCCIA 2019)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330 400,00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330 400,00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472654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RADOMSKIE STOWARZYSZENIE SPORTU I REHABILITACJI OSÓB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RADOM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Prowadzenie zajęć rehabilitacyjno-sportowych w sportach paraolimpijskich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361 097,00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361 097,00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472685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REHABILITACYJNO - SPORTOWE "SZANSA-START GDAŃSK"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345 184,00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345 184,00</w:t>
            </w:r>
          </w:p>
        </w:tc>
      </w:tr>
      <w:tr w:rsidR="006E0B57" w:rsidRPr="006E0B57" w:rsidTr="006E0B57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471857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PRZEMYSKI KLUB SPORTU I REKREACJI NIEWIDOMYCH I SŁABOWIDZACYCH "PODKARPACIE"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Drogowskaz 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242 120,00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254 120,00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OLIMPIADY SPECJALNE POLSKA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Daj mi szansę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1 715 193,00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1 715 193,00</w:t>
            </w:r>
          </w:p>
        </w:tc>
      </w:tr>
      <w:tr w:rsidR="006E0B57" w:rsidRPr="006E0B57" w:rsidTr="006E0B57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472609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FUNDACJA ZŁOTOWIANKA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ZŁOTÓW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 xml:space="preserve">Organizacja zajęć sportowych dla osób niepełnosprawnych w ramach sekcji </w:t>
            </w:r>
            <w:proofErr w:type="spellStart"/>
            <w:r w:rsidRPr="006E0B57">
              <w:rPr>
                <w:rFonts w:cstheme="minorHAnsi"/>
                <w:sz w:val="18"/>
                <w:szCs w:val="18"/>
              </w:rPr>
              <w:t>RaceRunning</w:t>
            </w:r>
            <w:proofErr w:type="spellEnd"/>
            <w:r w:rsidRPr="006E0B57">
              <w:rPr>
                <w:rFonts w:cstheme="minorHAnsi"/>
                <w:sz w:val="18"/>
                <w:szCs w:val="18"/>
              </w:rPr>
              <w:t xml:space="preserve"> i ogólnorozwojowej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496 462,00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496 462,00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471897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SPORTU I REHABILITACJI OSÓB NIEPEŁNOSPRAWNYCH "START BYDGOSZCZ"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Organizowanie systematycznych zajęć sportowych stacjonarnych oraz wyjazdowych popularyzujących sport wśród osób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333 085,00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333 085,00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471913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INTEGRACYJNE EUROBESKIDY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ŁODYGOWICE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Prowadzenie sekcji sportowych osób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80 000,00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80 000,00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FUNDACJA DZIECIOM ZDĄŻYĆ Z POMOCĄ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Integracyjne Szkółki Sportowe Klubu Myszki Norki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35 536,00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35 536,00</w:t>
            </w:r>
          </w:p>
        </w:tc>
      </w:tr>
      <w:tr w:rsidR="006E0B57" w:rsidRPr="006E0B57" w:rsidTr="006E0B57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471840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OMNES SPÓŁKA Z OGRANICZONĄ ODPOWIEDZIALNOŚCIĄ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Sekcje sportowe dla osób z niepełnosprawnością intelektualną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91 153,00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91 153,00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TARNOWSKIE ZRZESZENIE SPORTOWE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Sport bez barier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215 537,00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215 537,00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472721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GORZOWSKI ZWIAZEK SPORTU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GORZÓW WLKP.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ORGANIZACJA ZAJĘĆ SEKCJI SPORTOWYCH PRZEZ GZSN "START"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296 491,00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296 491,00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472200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WOJEWÓDZKIE STOWARZYSZENIE SPORTU I REHABILITACJI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Prowadzenie zajęć treningowych w sekcjach sportowych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141 761,00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141 761,00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472361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RODZICÓW I PRZYJACIÓŁ DZIECI Z ZESPOŁEM DOWNA "TĘCZA" W KRAKOWIE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SPORT - Samodzielność, Pasja, Odwaga, Rozwój i Trening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41 714,00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41 714,00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472519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BESKIDZKIE ZRZESZENIE SPORTOWO-REHABILITACYJNE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BIELSKO-BIAŁA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 xml:space="preserve">Treningi w sekcjach sportowych - </w:t>
            </w:r>
            <w:proofErr w:type="spellStart"/>
            <w:r w:rsidRPr="006E0B57">
              <w:rPr>
                <w:rFonts w:cstheme="minorHAnsi"/>
                <w:sz w:val="18"/>
                <w:szCs w:val="18"/>
              </w:rPr>
              <w:t>boccia</w:t>
            </w:r>
            <w:proofErr w:type="spellEnd"/>
            <w:r w:rsidRPr="006E0B57">
              <w:rPr>
                <w:rFonts w:cstheme="minorHAnsi"/>
                <w:sz w:val="18"/>
                <w:szCs w:val="18"/>
              </w:rPr>
              <w:t>, narciarstwo alpejskie/</w:t>
            </w:r>
            <w:proofErr w:type="spellStart"/>
            <w:r w:rsidRPr="006E0B57">
              <w:rPr>
                <w:rFonts w:cstheme="minorHAnsi"/>
                <w:sz w:val="18"/>
                <w:szCs w:val="18"/>
              </w:rPr>
              <w:t>parasnowboard</w:t>
            </w:r>
            <w:proofErr w:type="spellEnd"/>
            <w:r w:rsidRPr="006E0B57">
              <w:rPr>
                <w:rFonts w:cstheme="minorHAnsi"/>
                <w:sz w:val="18"/>
                <w:szCs w:val="18"/>
              </w:rPr>
              <w:t>, lekkoatletyka, kolarstwo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131 844,00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131 844,00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472546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TARNOWSKIE ZRZESZENIE SPORTOWE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Paraolimpiada - TOKIO 2020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197 580,00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197 580,00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472768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PRZYJACIÓŁ DZIECI "JESTEŚMY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Centrum Sportu "Jesteśmy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62 752,00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62 752,00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471825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STOWARZYSZENIE INTEGRACYJNY KLUB SPORTOWY SILESIA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Organizacja zajęć tenisa stołowego dla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36 096,00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36 096,00</w:t>
            </w:r>
          </w:p>
        </w:tc>
      </w:tr>
      <w:tr w:rsidR="006E0B57" w:rsidRPr="006E0B57" w:rsidTr="006E0B57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UCZNIOWSKI KLUB SPORTOWY NIEWIDOMYCH SPRINT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"Z nami łatwiej 2"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235 914,00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235 914,00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AVALON - BEZPOŚREDNIA POMOC NIEPEŁNOSPRAWNYM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Rehabilitacja poprzez treningi sportowe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187 264,00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187 264,00</w:t>
            </w:r>
          </w:p>
        </w:tc>
      </w:tr>
      <w:tr w:rsidR="006E0B57" w:rsidRPr="006E0B57" w:rsidTr="006E0B57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472664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KLUB SPORTOWY INWALIDÓW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Sport sposobem na samodzielność i aktywizację osób niepełnosprawnych w życiu społecznym.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359 113,00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359 113,00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472499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INTEGRACYJNY KLUB AKTYWNEJ REHABILITACJI I SPORTU NIEWIDOMYCH "IKAR"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Ruszaj się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250 995,00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250 995,00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472962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POLSKI ZWIĄZEK ORIENTACJI SPORTOWEJ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Orientacja precyzyjna szansą na integrację społeczną i atrakcyjną aktywność dla osób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481 659,00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481 659,00</w:t>
            </w:r>
          </w:p>
        </w:tc>
      </w:tr>
      <w:tr w:rsidR="006E0B57" w:rsidRPr="006E0B57" w:rsidTr="006E0B57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472982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UCZNIOWSKI KLUB SPORTOWY "OLIMPIJCZYK 143" PRZY SZKOLE PODSTAWOWEJ NR 14 Z ODDZIAŁAMI SPORTOWYMI I INTEGRACYJNYMI IM. POLSKICH OLIMPIJCZYKÓW W KROŚNIE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Olimpijczyk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91 520,00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91 520,00</w:t>
            </w:r>
          </w:p>
        </w:tc>
      </w:tr>
      <w:tr w:rsidR="006E0B57" w:rsidRPr="006E0B57" w:rsidTr="006E0B57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472849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6E0B57" w:rsidRPr="006E0B57" w:rsidRDefault="006E0B57" w:rsidP="006E0B57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SPÓLDZIELNIA SOCJALNA DALBA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PUCK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POJĄĆ GŁĘBIĘ - innowacyjny program nurkowania, którego celem jest wzmacnianie niezależności, poczucia własnej wartości i pewności siebie u osób niepełnosprawnych intelektualnie.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48,5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234 720,00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E0B57">
              <w:rPr>
                <w:rFonts w:cstheme="minorHAnsi"/>
                <w:sz w:val="18"/>
                <w:szCs w:val="18"/>
              </w:rPr>
              <w:t>234 720,00</w:t>
            </w:r>
          </w:p>
        </w:tc>
      </w:tr>
      <w:tr w:rsidR="006E0B57" w:rsidRPr="006E0B57" w:rsidTr="006E0B57">
        <w:trPr>
          <w:cantSplit/>
          <w:trHeight w:val="500"/>
          <w:jc w:val="center"/>
        </w:trPr>
        <w:tc>
          <w:tcPr>
            <w:tcW w:w="0" w:type="auto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0B57">
              <w:rPr>
                <w:rFonts w:cstheme="minorHAnsi"/>
                <w:b/>
                <w:sz w:val="18"/>
                <w:szCs w:val="18"/>
              </w:rPr>
              <w:t> 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0B57">
              <w:rPr>
                <w:rFonts w:cstheme="minorHAnsi"/>
                <w:b/>
                <w:sz w:val="18"/>
                <w:szCs w:val="18"/>
              </w:rPr>
              <w:t>20 491 779,00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0B57">
              <w:rPr>
                <w:rFonts w:cstheme="minorHAnsi"/>
                <w:b/>
                <w:sz w:val="18"/>
                <w:szCs w:val="18"/>
              </w:rPr>
              <w:t>37 800,00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B57" w:rsidRPr="006E0B57" w:rsidRDefault="006E0B57" w:rsidP="006E0B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0B57">
              <w:rPr>
                <w:rFonts w:cstheme="minorHAnsi"/>
                <w:b/>
                <w:sz w:val="18"/>
                <w:szCs w:val="18"/>
              </w:rPr>
              <w:t>20 529 579,00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  <w:bookmarkStart w:id="0" w:name="_GoBack"/>
      <w:bookmarkEnd w:id="0"/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184" w:rsidRDefault="00B80184" w:rsidP="00624B91">
      <w:pPr>
        <w:spacing w:after="0" w:line="240" w:lineRule="auto"/>
      </w:pPr>
      <w:r>
        <w:separator/>
      </w:r>
    </w:p>
  </w:endnote>
  <w:end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184" w:rsidRDefault="00B80184" w:rsidP="00624B91">
      <w:pPr>
        <w:spacing w:after="0" w:line="240" w:lineRule="auto"/>
      </w:pPr>
      <w:r>
        <w:separator/>
      </w:r>
    </w:p>
  </w:footnote>
  <w:foot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184" w:rsidRPr="00624B91" w:rsidRDefault="00B8018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="006E0B57" w:rsidRPr="00624B91">
      <w:rPr>
        <w:rFonts w:eastAsiaTheme="minorHAnsi"/>
        <w:b w:val="0"/>
        <w:sz w:val="20"/>
        <w:szCs w:val="20"/>
      </w:rPr>
      <w:t>Wnioski z</w:t>
    </w:r>
    <w:r w:rsidR="006E0B57" w:rsidRPr="00624B91">
      <w:rPr>
        <w:rFonts w:eastAsiaTheme="minorHAnsi"/>
        <w:sz w:val="20"/>
        <w:szCs w:val="20"/>
      </w:rPr>
      <w:t xml:space="preserve"> list</w:t>
    </w:r>
    <w:r w:rsidR="006E0B57">
      <w:rPr>
        <w:rFonts w:eastAsiaTheme="minorHAnsi"/>
        <w:sz w:val="20"/>
        <w:szCs w:val="20"/>
      </w:rPr>
      <w:t>y</w:t>
    </w:r>
    <w:r w:rsidR="006E0B57" w:rsidRPr="00624B91">
      <w:rPr>
        <w:rFonts w:eastAsiaTheme="minorHAnsi"/>
        <w:sz w:val="20"/>
        <w:szCs w:val="20"/>
      </w:rPr>
      <w:t xml:space="preserve"> rankingowej nr </w:t>
    </w:r>
    <w:r w:rsidR="006E0B57">
      <w:rPr>
        <w:rFonts w:eastAsiaTheme="minorHAnsi"/>
        <w:sz w:val="20"/>
        <w:szCs w:val="20"/>
      </w:rPr>
      <w:t>5</w:t>
    </w:r>
    <w:r w:rsidR="006E0B57" w:rsidRPr="00624B91">
      <w:rPr>
        <w:rFonts w:eastAsiaTheme="minorHAnsi"/>
        <w:sz w:val="20"/>
        <w:szCs w:val="20"/>
      </w:rPr>
      <w:t>)</w:t>
    </w:r>
    <w:r w:rsidR="006E0B57" w:rsidRPr="008E4921">
      <w:rPr>
        <w:rFonts w:eastAsiaTheme="minorHAnsi"/>
        <w:b w:val="0"/>
        <w:sz w:val="20"/>
        <w:szCs w:val="20"/>
      </w:rPr>
      <w:t xml:space="preserve"> - </w:t>
    </w:r>
    <w:r w:rsidR="006E0B57" w:rsidRPr="00C47DFE">
      <w:rPr>
        <w:rFonts w:eastAsiaTheme="minorHAnsi"/>
        <w:b w:val="0"/>
        <w:sz w:val="20"/>
        <w:szCs w:val="20"/>
      </w:rPr>
      <w:t>projekty dotyczące typu projektu „treningi sportowe realizowane w sposób ciągły lub cykliczny”.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56E2"/>
    <w:rsid w:val="00096C27"/>
    <w:rsid w:val="000D6878"/>
    <w:rsid w:val="00137C09"/>
    <w:rsid w:val="0014598E"/>
    <w:rsid w:val="00222F66"/>
    <w:rsid w:val="00235A24"/>
    <w:rsid w:val="002B213E"/>
    <w:rsid w:val="002F539E"/>
    <w:rsid w:val="00325AF1"/>
    <w:rsid w:val="0035697F"/>
    <w:rsid w:val="003D7B18"/>
    <w:rsid w:val="004A1C0B"/>
    <w:rsid w:val="004C2A94"/>
    <w:rsid w:val="005408C8"/>
    <w:rsid w:val="0054291A"/>
    <w:rsid w:val="005668B4"/>
    <w:rsid w:val="00592B28"/>
    <w:rsid w:val="00624B91"/>
    <w:rsid w:val="00662AB5"/>
    <w:rsid w:val="006964E5"/>
    <w:rsid w:val="006D01FC"/>
    <w:rsid w:val="006E0B57"/>
    <w:rsid w:val="007171B0"/>
    <w:rsid w:val="007218ED"/>
    <w:rsid w:val="00723299"/>
    <w:rsid w:val="007A1DCE"/>
    <w:rsid w:val="007E0FC2"/>
    <w:rsid w:val="00905DC8"/>
    <w:rsid w:val="00942490"/>
    <w:rsid w:val="00943B69"/>
    <w:rsid w:val="009516A5"/>
    <w:rsid w:val="0095645C"/>
    <w:rsid w:val="00A961E9"/>
    <w:rsid w:val="00AA70DF"/>
    <w:rsid w:val="00AB4769"/>
    <w:rsid w:val="00AD4F46"/>
    <w:rsid w:val="00AF327C"/>
    <w:rsid w:val="00B30681"/>
    <w:rsid w:val="00B80184"/>
    <w:rsid w:val="00CB170A"/>
    <w:rsid w:val="00CB5D4A"/>
    <w:rsid w:val="00CC45C9"/>
    <w:rsid w:val="00D62743"/>
    <w:rsid w:val="00D7548D"/>
    <w:rsid w:val="00DA550E"/>
    <w:rsid w:val="00DD495C"/>
    <w:rsid w:val="00E97C4D"/>
    <w:rsid w:val="00EC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59AAC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character" w:styleId="Hipercze">
    <w:name w:val="Hyperlink"/>
    <w:basedOn w:val="Domylnaczcionkaakapitu"/>
    <w:uiPriority w:val="99"/>
    <w:semiHidden/>
    <w:unhideWhenUsed/>
    <w:rsid w:val="00CB5D4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B5D4A"/>
    <w:rPr>
      <w:color w:val="800080"/>
      <w:u w:val="single"/>
    </w:rPr>
  </w:style>
  <w:style w:type="paragraph" w:customStyle="1" w:styleId="msonormal0">
    <w:name w:val="msonormal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80184"/>
  </w:style>
  <w:style w:type="paragraph" w:customStyle="1" w:styleId="xl82">
    <w:name w:val="xl82"/>
    <w:basedOn w:val="Normalny"/>
    <w:rsid w:val="00B80184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6">
    <w:name w:val="xl86"/>
    <w:basedOn w:val="Normalny"/>
    <w:rsid w:val="00B8018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B8018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1086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2019-04-12T08:26:00Z</cp:lastPrinted>
  <dcterms:created xsi:type="dcterms:W3CDTF">2019-04-12T08:32:00Z</dcterms:created>
  <dcterms:modified xsi:type="dcterms:W3CDTF">2019-04-12T08:41:00Z</dcterms:modified>
</cp:coreProperties>
</file>