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F32B" w14:textId="2E172566" w:rsidR="0098132D" w:rsidRPr="0098132D" w:rsidRDefault="0098132D" w:rsidP="004E27B5">
      <w:pPr>
        <w:spacing w:after="120" w:line="276" w:lineRule="auto"/>
        <w:ind w:left="5670"/>
        <w:rPr>
          <w:sz w:val="24"/>
          <w:szCs w:val="24"/>
        </w:rPr>
      </w:pPr>
      <w:r w:rsidRPr="0098132D">
        <w:rPr>
          <w:sz w:val="24"/>
          <w:szCs w:val="24"/>
        </w:rPr>
        <w:t xml:space="preserve">Załącznik nr </w:t>
      </w:r>
      <w:r w:rsidR="004E27B5">
        <w:rPr>
          <w:sz w:val="24"/>
          <w:szCs w:val="24"/>
        </w:rPr>
        <w:t>3</w:t>
      </w:r>
      <w:r w:rsidR="00E40772">
        <w:rPr>
          <w:sz w:val="24"/>
          <w:szCs w:val="24"/>
        </w:rPr>
        <w:br/>
      </w:r>
      <w:r w:rsidRPr="0098132D">
        <w:rPr>
          <w:sz w:val="24"/>
          <w:szCs w:val="24"/>
        </w:rPr>
        <w:t xml:space="preserve">do </w:t>
      </w:r>
      <w:r w:rsidR="004E27B5">
        <w:rPr>
          <w:sz w:val="24"/>
          <w:szCs w:val="24"/>
        </w:rPr>
        <w:t>w</w:t>
      </w:r>
      <w:r w:rsidRPr="0098132D">
        <w:rPr>
          <w:sz w:val="24"/>
          <w:szCs w:val="24"/>
        </w:rPr>
        <w:t>ytycznych w zakresie</w:t>
      </w:r>
      <w:r w:rsidR="004E27B5">
        <w:rPr>
          <w:sz w:val="24"/>
          <w:szCs w:val="24"/>
        </w:rPr>
        <w:br/>
      </w:r>
      <w:r w:rsidRPr="0098132D">
        <w:rPr>
          <w:sz w:val="24"/>
          <w:szCs w:val="24"/>
        </w:rPr>
        <w:t>przeprowadzania</w:t>
      </w:r>
      <w:r w:rsidR="00E40772">
        <w:rPr>
          <w:sz w:val="24"/>
          <w:szCs w:val="24"/>
        </w:rPr>
        <w:t xml:space="preserve"> </w:t>
      </w:r>
      <w:r w:rsidRPr="0098132D">
        <w:rPr>
          <w:sz w:val="24"/>
          <w:szCs w:val="24"/>
        </w:rPr>
        <w:t>wizyt</w:t>
      </w:r>
      <w:r w:rsidR="00E40772">
        <w:rPr>
          <w:sz w:val="24"/>
          <w:szCs w:val="24"/>
        </w:rPr>
        <w:br/>
      </w:r>
      <w:r w:rsidRPr="0098132D">
        <w:rPr>
          <w:sz w:val="24"/>
          <w:szCs w:val="24"/>
        </w:rPr>
        <w:t>monitoringowych</w:t>
      </w:r>
      <w:r w:rsidR="00E40772">
        <w:rPr>
          <w:sz w:val="24"/>
          <w:szCs w:val="24"/>
        </w:rPr>
        <w:t xml:space="preserve"> </w:t>
      </w:r>
      <w:r w:rsidRPr="0098132D">
        <w:rPr>
          <w:sz w:val="24"/>
          <w:szCs w:val="24"/>
        </w:rPr>
        <w:t>w ramach</w:t>
      </w:r>
      <w:r w:rsidR="004E27B5">
        <w:rPr>
          <w:sz w:val="24"/>
          <w:szCs w:val="24"/>
        </w:rPr>
        <w:t xml:space="preserve"> </w:t>
      </w:r>
      <w:r w:rsidRPr="0098132D">
        <w:rPr>
          <w:sz w:val="24"/>
          <w:szCs w:val="24"/>
        </w:rPr>
        <w:t>realizacji</w:t>
      </w:r>
      <w:r w:rsidR="00E40772">
        <w:rPr>
          <w:sz w:val="24"/>
          <w:szCs w:val="24"/>
        </w:rPr>
        <w:t xml:space="preserve"> </w:t>
      </w:r>
      <w:r w:rsidRPr="0098132D">
        <w:rPr>
          <w:sz w:val="24"/>
          <w:szCs w:val="24"/>
        </w:rPr>
        <w:t>pilotażowego</w:t>
      </w:r>
      <w:r w:rsidR="004E27B5">
        <w:rPr>
          <w:sz w:val="24"/>
          <w:szCs w:val="24"/>
        </w:rPr>
        <w:t xml:space="preserve"> </w:t>
      </w:r>
      <w:r w:rsidRPr="0098132D">
        <w:rPr>
          <w:sz w:val="24"/>
          <w:szCs w:val="24"/>
        </w:rPr>
        <w:t>programu</w:t>
      </w:r>
      <w:r w:rsidR="004E27B5">
        <w:rPr>
          <w:sz w:val="24"/>
          <w:szCs w:val="24"/>
        </w:rPr>
        <w:br/>
      </w:r>
      <w:r w:rsidRPr="0098132D">
        <w:rPr>
          <w:sz w:val="24"/>
          <w:szCs w:val="24"/>
        </w:rPr>
        <w:t>„Rehabilitacja 25 plus”</w:t>
      </w:r>
    </w:p>
    <w:p w14:paraId="24E3622C" w14:textId="77777777" w:rsidR="00D94E97" w:rsidRPr="00F516F7" w:rsidRDefault="00D94E97" w:rsidP="00F516F7">
      <w:pPr>
        <w:jc w:val="right"/>
        <w:rPr>
          <w:sz w:val="24"/>
          <w:szCs w:val="24"/>
          <w:lang w:eastAsia="pl-PL"/>
        </w:rPr>
      </w:pPr>
      <w:r w:rsidRPr="00F516F7">
        <w:rPr>
          <w:sz w:val="24"/>
          <w:szCs w:val="24"/>
          <w:lang w:eastAsia="pl-PL"/>
        </w:rPr>
        <w:t>[miejscowość], [data]</w:t>
      </w:r>
    </w:p>
    <w:p w14:paraId="4239F665" w14:textId="373BD207" w:rsidR="00D94E97" w:rsidRPr="00D65F80" w:rsidRDefault="00D94E97" w:rsidP="00D94E97">
      <w:pPr>
        <w:pStyle w:val="PFRON"/>
        <w:spacing w:before="240" w:after="120" w:line="276" w:lineRule="auto"/>
        <w:contextualSpacing/>
        <w:jc w:val="left"/>
        <w:rPr>
          <w:rFonts w:asciiTheme="minorHAnsi" w:hAnsiTheme="minorHAnsi" w:cstheme="minorHAnsi"/>
          <w:szCs w:val="24"/>
          <w:lang w:val="en-US"/>
        </w:rPr>
      </w:pPr>
      <w:r>
        <w:rPr>
          <w:rFonts w:asciiTheme="minorHAnsi" w:hAnsiTheme="minorHAnsi" w:cstheme="minorHAnsi"/>
          <w:szCs w:val="24"/>
          <w:lang w:val="en-US"/>
        </w:rPr>
        <w:t>[</w:t>
      </w:r>
      <w:proofErr w:type="spellStart"/>
      <w:r>
        <w:rPr>
          <w:rFonts w:asciiTheme="minorHAnsi" w:hAnsiTheme="minorHAnsi" w:cstheme="minorHAnsi"/>
          <w:szCs w:val="24"/>
          <w:lang w:val="en-US"/>
        </w:rPr>
        <w:t>znak</w:t>
      </w:r>
      <w:proofErr w:type="spellEnd"/>
      <w:r>
        <w:rPr>
          <w:rFonts w:asciiTheme="minorHAnsi" w:hAnsiTheme="minorHAnsi" w:cstheme="minorHAnsi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Cs w:val="24"/>
          <w:lang w:val="en-US"/>
        </w:rPr>
        <w:t>sprawy</w:t>
      </w:r>
      <w:proofErr w:type="spellEnd"/>
      <w:r>
        <w:rPr>
          <w:rFonts w:asciiTheme="minorHAnsi" w:hAnsiTheme="minorHAnsi" w:cstheme="minorHAnsi"/>
          <w:szCs w:val="24"/>
          <w:lang w:val="en-US"/>
        </w:rPr>
        <w:t>]</w:t>
      </w:r>
    </w:p>
    <w:p w14:paraId="44AE5450" w14:textId="7076EA08" w:rsidR="00D94E97" w:rsidRPr="00F516F7" w:rsidRDefault="00FD790B" w:rsidP="00F516F7">
      <w:pPr>
        <w:jc w:val="right"/>
        <w:rPr>
          <w:b/>
          <w:bCs/>
          <w:sz w:val="24"/>
          <w:szCs w:val="24"/>
        </w:rPr>
      </w:pPr>
      <w:r>
        <w:t>[</w:t>
      </w:r>
      <w:r w:rsidRPr="00F516F7">
        <w:rPr>
          <w:b/>
          <w:bCs/>
          <w:sz w:val="24"/>
          <w:szCs w:val="24"/>
        </w:rPr>
        <w:t>nazwa organizacji]</w:t>
      </w:r>
    </w:p>
    <w:p w14:paraId="6EE54FCF" w14:textId="77777777" w:rsidR="00D94E97" w:rsidRPr="00F516F7" w:rsidRDefault="00D94E97" w:rsidP="00F516F7">
      <w:pPr>
        <w:jc w:val="right"/>
        <w:rPr>
          <w:b/>
          <w:bCs/>
          <w:sz w:val="24"/>
          <w:szCs w:val="24"/>
        </w:rPr>
      </w:pPr>
      <w:r w:rsidRPr="00F516F7">
        <w:rPr>
          <w:b/>
          <w:bCs/>
          <w:sz w:val="24"/>
          <w:szCs w:val="24"/>
        </w:rPr>
        <w:t>[ulica]</w:t>
      </w:r>
    </w:p>
    <w:p w14:paraId="6E33B4BA" w14:textId="77777777" w:rsidR="00D94E97" w:rsidRPr="00F516F7" w:rsidRDefault="00D94E97" w:rsidP="00F516F7">
      <w:pPr>
        <w:jc w:val="right"/>
        <w:rPr>
          <w:b/>
          <w:bCs/>
          <w:sz w:val="24"/>
          <w:szCs w:val="24"/>
        </w:rPr>
      </w:pPr>
      <w:r w:rsidRPr="00F516F7">
        <w:rPr>
          <w:b/>
          <w:bCs/>
          <w:sz w:val="24"/>
          <w:szCs w:val="24"/>
        </w:rPr>
        <w:t>[kod pocztowy] [miejscowość]</w:t>
      </w:r>
    </w:p>
    <w:p w14:paraId="00351D02" w14:textId="77777777" w:rsidR="00D94E97" w:rsidRDefault="00D94E97" w:rsidP="00DF580E">
      <w:pPr>
        <w:pStyle w:val="Nagwek1"/>
      </w:pPr>
      <w:r w:rsidRPr="0026300A">
        <w:t>Zawiadomienie</w:t>
      </w:r>
      <w:r>
        <w:t xml:space="preserve"> o planowanej wizycie monitoringowej</w:t>
      </w:r>
    </w:p>
    <w:p w14:paraId="0204D479" w14:textId="3A6495C3" w:rsidR="004E27B5" w:rsidRPr="004E27B5" w:rsidRDefault="004E27B5" w:rsidP="004E27B5">
      <w:pPr>
        <w:pStyle w:val="Nagwek2"/>
      </w:pPr>
      <w:r>
        <w:t>Ramowy wzór Zawiadomienia o planowanej wizycie monitoringowej</w:t>
      </w:r>
    </w:p>
    <w:p w14:paraId="49DF048F" w14:textId="4B22EEF8" w:rsidR="00DF580E" w:rsidRPr="00F516F7" w:rsidRDefault="00DF580E" w:rsidP="004E27B5">
      <w:pPr>
        <w:pStyle w:val="Nagwek2"/>
      </w:pPr>
      <w:r w:rsidRPr="00F516F7">
        <w:t>Pismo dotyczy:</w:t>
      </w:r>
    </w:p>
    <w:p w14:paraId="0BBEB892" w14:textId="75277F41" w:rsidR="00DF580E" w:rsidRPr="00BB1DB8" w:rsidRDefault="00DF580E" w:rsidP="00DF580E">
      <w:pPr>
        <w:pStyle w:val="Akapitzlist"/>
        <w:numPr>
          <w:ilvl w:val="0"/>
          <w:numId w:val="1"/>
        </w:numPr>
        <w:spacing w:after="120" w:line="276" w:lineRule="auto"/>
        <w:rPr>
          <w:rFonts w:eastAsia="Calibri" w:cstheme="minorHAnsi"/>
          <w:sz w:val="24"/>
          <w:szCs w:val="24"/>
          <w:lang w:eastAsia="pl-PL"/>
        </w:rPr>
      </w:pPr>
      <w:r w:rsidRPr="00BB1DB8">
        <w:rPr>
          <w:rFonts w:eastAsia="Calibri" w:cstheme="minorHAnsi"/>
          <w:sz w:val="24"/>
          <w:szCs w:val="24"/>
          <w:lang w:eastAsia="pl-PL"/>
        </w:rPr>
        <w:t>umowy [numer umowy] z [data] o</w:t>
      </w:r>
      <w:r>
        <w:rPr>
          <w:rFonts w:eastAsia="Calibri" w:cstheme="minorHAnsi"/>
          <w:sz w:val="24"/>
          <w:szCs w:val="24"/>
          <w:lang w:eastAsia="pl-PL"/>
        </w:rPr>
        <w:t xml:space="preserve"> realizację pilotażowego programu „Rehabilitacja 25 plus”</w:t>
      </w:r>
      <w:r w:rsidRPr="00BB1DB8">
        <w:rPr>
          <w:rFonts w:eastAsia="Calibri" w:cstheme="minorHAnsi"/>
          <w:iCs/>
          <w:sz w:val="24"/>
          <w:szCs w:val="24"/>
          <w:lang w:eastAsia="pl-PL"/>
        </w:rPr>
        <w:t>,</w:t>
      </w:r>
    </w:p>
    <w:p w14:paraId="2EBB829F" w14:textId="0749E8E9" w:rsidR="00DF580E" w:rsidRPr="00BB1DB8" w:rsidRDefault="00DF580E" w:rsidP="00DF580E">
      <w:pPr>
        <w:pStyle w:val="Akapitzlist"/>
        <w:numPr>
          <w:ilvl w:val="0"/>
          <w:numId w:val="1"/>
        </w:numPr>
        <w:spacing w:after="120" w:line="276" w:lineRule="auto"/>
        <w:rPr>
          <w:rFonts w:eastAsia="Calibri" w:cstheme="minorHAnsi"/>
          <w:sz w:val="24"/>
          <w:szCs w:val="24"/>
          <w:lang w:eastAsia="pl-PL"/>
        </w:rPr>
      </w:pPr>
      <w:r>
        <w:rPr>
          <w:rStyle w:val="Calibri14Znak"/>
          <w:rFonts w:cstheme="minorHAnsi"/>
          <w:sz w:val="24"/>
        </w:rPr>
        <w:t>planowanej</w:t>
      </w:r>
      <w:r w:rsidRPr="00BB1DB8">
        <w:rPr>
          <w:rStyle w:val="Calibri14Znak"/>
          <w:rFonts w:cstheme="minorHAnsi"/>
          <w:sz w:val="24"/>
        </w:rPr>
        <w:t xml:space="preserve"> wizyty monitoringowej </w:t>
      </w:r>
      <w:r>
        <w:rPr>
          <w:rFonts w:eastAsia="Calibri" w:cstheme="minorHAnsi"/>
          <w:sz w:val="24"/>
          <w:szCs w:val="24"/>
          <w:lang w:eastAsia="pl-PL"/>
        </w:rPr>
        <w:t>w ramach programu „Rehabilitacja 25 plus” realizowanych</w:t>
      </w:r>
      <w:r w:rsidRPr="00BB1DB8">
        <w:rPr>
          <w:rFonts w:eastAsia="Calibri" w:cstheme="minorHAnsi"/>
          <w:sz w:val="24"/>
          <w:szCs w:val="24"/>
          <w:lang w:eastAsia="pl-PL"/>
        </w:rPr>
        <w:t xml:space="preserve"> od [data] do [data]</w:t>
      </w:r>
      <w:r>
        <w:rPr>
          <w:rFonts w:eastAsia="Calibri" w:cstheme="minorHAnsi"/>
          <w:sz w:val="24"/>
          <w:szCs w:val="24"/>
          <w:lang w:eastAsia="pl-PL"/>
        </w:rPr>
        <w:t>.</w:t>
      </w:r>
    </w:p>
    <w:p w14:paraId="10A680F7" w14:textId="6F5521B1" w:rsidR="00D94E97" w:rsidRDefault="00D94E97" w:rsidP="00DF580E">
      <w:pPr>
        <w:tabs>
          <w:tab w:val="left" w:leader="dot" w:pos="3119"/>
          <w:tab w:val="left" w:leader="dot" w:pos="9072"/>
        </w:tabs>
        <w:spacing w:before="240" w:after="120" w:line="276" w:lineRule="auto"/>
        <w:rPr>
          <w:rFonts w:eastAsia="Calibri" w:cstheme="minorHAnsi"/>
          <w:iCs/>
          <w:sz w:val="24"/>
          <w:szCs w:val="24"/>
          <w:lang w:eastAsia="pl-PL"/>
        </w:rPr>
      </w:pPr>
      <w:r w:rsidRPr="00BB1DB8">
        <w:rPr>
          <w:sz w:val="24"/>
          <w:szCs w:val="24"/>
          <w:lang w:eastAsia="pl-PL"/>
        </w:rPr>
        <w:t xml:space="preserve">Informujemy, że na podstawie </w:t>
      </w:r>
      <w:r w:rsidRPr="00BB1DB8">
        <w:rPr>
          <w:rFonts w:eastAsia="Calibri" w:cstheme="minorHAnsi"/>
          <w:sz w:val="24"/>
          <w:szCs w:val="24"/>
          <w:lang w:eastAsia="pl-PL"/>
        </w:rPr>
        <w:t xml:space="preserve">ustawy z dnia 27 sierpnia 1997 r. </w:t>
      </w:r>
      <w:r w:rsidRPr="00BB1DB8">
        <w:rPr>
          <w:rFonts w:eastAsia="Calibri" w:cstheme="minorHAnsi"/>
          <w:iCs/>
          <w:sz w:val="24"/>
          <w:szCs w:val="24"/>
          <w:lang w:eastAsia="pl-PL"/>
        </w:rPr>
        <w:t>o rehabilitacji zawodowej i</w:t>
      </w:r>
      <w:r w:rsidR="00DF580E">
        <w:rPr>
          <w:rFonts w:eastAsia="Calibri" w:cstheme="minorHAnsi"/>
          <w:iCs/>
          <w:sz w:val="24"/>
          <w:szCs w:val="24"/>
          <w:lang w:eastAsia="pl-PL"/>
        </w:rPr>
        <w:t> </w:t>
      </w:r>
      <w:r w:rsidRPr="00BB1DB8">
        <w:rPr>
          <w:rFonts w:eastAsia="Calibri" w:cstheme="minorHAnsi"/>
          <w:iCs/>
          <w:sz w:val="24"/>
          <w:szCs w:val="24"/>
          <w:lang w:eastAsia="pl-PL"/>
        </w:rPr>
        <w:t>społecznej oraz zatrudnianiu osób niepełnosprawnych</w:t>
      </w:r>
    </w:p>
    <w:p w14:paraId="5EAE2FCA" w14:textId="5DD9D3BD" w:rsidR="00D94E97" w:rsidRPr="00D94E97" w:rsidRDefault="00D94E97" w:rsidP="00DF580E">
      <w:pPr>
        <w:tabs>
          <w:tab w:val="left" w:leader="dot" w:pos="3119"/>
          <w:tab w:val="left" w:leader="dot" w:pos="9072"/>
        </w:tabs>
        <w:spacing w:before="240" w:after="120" w:line="276" w:lineRule="auto"/>
        <w:rPr>
          <w:rFonts w:eastAsia="Calibri" w:cstheme="minorHAnsi"/>
          <w:iCs/>
          <w:sz w:val="24"/>
          <w:szCs w:val="24"/>
          <w:lang w:eastAsia="pl-PL"/>
        </w:rPr>
      </w:pPr>
      <w:r w:rsidRPr="00BB1DB8">
        <w:rPr>
          <w:rFonts w:eastAsia="Calibri" w:cstheme="minorHAnsi"/>
          <w:iCs/>
          <w:sz w:val="24"/>
          <w:szCs w:val="24"/>
          <w:lang w:eastAsia="pl-PL"/>
        </w:rPr>
        <w:t xml:space="preserve">oraz </w:t>
      </w:r>
      <w:r w:rsidRPr="00BB1DB8">
        <w:rPr>
          <w:sz w:val="24"/>
          <w:szCs w:val="24"/>
        </w:rPr>
        <w:t xml:space="preserve">paragrafu </w:t>
      </w:r>
      <w:r>
        <w:rPr>
          <w:sz w:val="24"/>
          <w:szCs w:val="24"/>
        </w:rPr>
        <w:tab/>
        <w:t xml:space="preserve"> (wstaw odpowiedni paragraf) ww. </w:t>
      </w:r>
      <w:r w:rsidRPr="00BB1DB8">
        <w:rPr>
          <w:sz w:val="24"/>
          <w:szCs w:val="24"/>
        </w:rPr>
        <w:t xml:space="preserve">umowy, </w:t>
      </w:r>
      <w:r>
        <w:rPr>
          <w:sz w:val="24"/>
          <w:szCs w:val="24"/>
        </w:rPr>
        <w:t xml:space="preserve">w dniu [data wizyty] </w:t>
      </w:r>
      <w:r w:rsidRPr="00BB1DB8">
        <w:rPr>
          <w:sz w:val="24"/>
          <w:szCs w:val="24"/>
        </w:rPr>
        <w:t>zostanie przeprowadzona wizyta monitoringowa w [</w:t>
      </w:r>
      <w:r w:rsidR="00C856DC">
        <w:rPr>
          <w:sz w:val="24"/>
          <w:szCs w:val="24"/>
        </w:rPr>
        <w:t>Adresat programu</w:t>
      </w:r>
      <w:r w:rsidRPr="00BB1DB8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14:paraId="5B6C3918" w14:textId="77777777" w:rsidR="00D94E97" w:rsidRDefault="00D94E97" w:rsidP="00DF580E">
      <w:pPr>
        <w:spacing w:after="120" w:line="276" w:lineRule="auto"/>
        <w:rPr>
          <w:sz w:val="24"/>
          <w:szCs w:val="24"/>
        </w:rPr>
      </w:pPr>
      <w:r w:rsidRPr="00DF4F97">
        <w:rPr>
          <w:sz w:val="24"/>
          <w:szCs w:val="24"/>
        </w:rPr>
        <w:t xml:space="preserve">Miejsce przeprowadzenia </w:t>
      </w:r>
      <w:r>
        <w:rPr>
          <w:sz w:val="24"/>
          <w:szCs w:val="24"/>
        </w:rPr>
        <w:t>wizyty monitoringowej:</w:t>
      </w:r>
    </w:p>
    <w:p w14:paraId="61D74288" w14:textId="77777777" w:rsidR="00D94E97" w:rsidRDefault="00D94E97" w:rsidP="00DF580E">
      <w:pPr>
        <w:tabs>
          <w:tab w:val="left" w:leader="dot" w:pos="4820"/>
        </w:tabs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A203C11" w14:textId="15EB3964" w:rsidR="00D94E97" w:rsidRPr="00EE0A07" w:rsidRDefault="00D94E97" w:rsidP="00DF580E">
      <w:pPr>
        <w:tabs>
          <w:tab w:val="left" w:leader="dot" w:pos="3119"/>
          <w:tab w:val="left" w:leader="dot" w:pos="9072"/>
        </w:tabs>
        <w:spacing w:before="120" w:line="276" w:lineRule="auto"/>
        <w:rPr>
          <w:sz w:val="24"/>
          <w:szCs w:val="24"/>
          <w:lang w:eastAsia="pl-PL"/>
        </w:rPr>
      </w:pPr>
      <w:r w:rsidRPr="00EE0A07">
        <w:rPr>
          <w:sz w:val="24"/>
          <w:szCs w:val="24"/>
          <w:lang w:eastAsia="pl-PL"/>
        </w:rPr>
        <w:t>Pros</w:t>
      </w:r>
      <w:r>
        <w:rPr>
          <w:sz w:val="24"/>
          <w:szCs w:val="24"/>
          <w:lang w:eastAsia="pl-PL"/>
        </w:rPr>
        <w:t>imy</w:t>
      </w:r>
      <w:r w:rsidRPr="00EE0A07">
        <w:rPr>
          <w:sz w:val="24"/>
          <w:szCs w:val="24"/>
          <w:lang w:eastAsia="pl-PL"/>
        </w:rPr>
        <w:t xml:space="preserve"> o przygoto</w:t>
      </w:r>
      <w:r w:rsidR="00DF580E">
        <w:rPr>
          <w:sz w:val="24"/>
          <w:szCs w:val="24"/>
          <w:lang w:eastAsia="pl-PL"/>
        </w:rPr>
        <w:t>wanie następujących dokumentów:</w:t>
      </w:r>
    </w:p>
    <w:p w14:paraId="61AD17CA" w14:textId="7A40CAD9" w:rsidR="00D94E97" w:rsidRPr="00054460" w:rsidRDefault="00DF580E" w:rsidP="00AC7DF1">
      <w:pPr>
        <w:pStyle w:val="Akapitzlist"/>
        <w:numPr>
          <w:ilvl w:val="0"/>
          <w:numId w:val="2"/>
        </w:numPr>
        <w:tabs>
          <w:tab w:val="left" w:leader="dot" w:pos="3119"/>
          <w:tab w:val="left" w:leader="dot" w:pos="9072"/>
        </w:tabs>
        <w:spacing w:after="120" w:line="276" w:lineRule="auto"/>
        <w:ind w:left="284" w:hanging="284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ab/>
      </w:r>
    </w:p>
    <w:p w14:paraId="48768264" w14:textId="410EBBC8" w:rsidR="00D94E97" w:rsidRPr="00054460" w:rsidRDefault="00DF580E" w:rsidP="00AC7DF1">
      <w:pPr>
        <w:pStyle w:val="Akapitzlist"/>
        <w:numPr>
          <w:ilvl w:val="0"/>
          <w:numId w:val="2"/>
        </w:numPr>
        <w:tabs>
          <w:tab w:val="left" w:leader="dot" w:pos="3119"/>
          <w:tab w:val="left" w:leader="dot" w:pos="9072"/>
        </w:tabs>
        <w:spacing w:beforeLines="240" w:before="576" w:after="120" w:line="276" w:lineRule="auto"/>
        <w:ind w:left="284" w:hanging="284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ab/>
      </w:r>
    </w:p>
    <w:p w14:paraId="05750049" w14:textId="77777777" w:rsidR="00D94E97" w:rsidRPr="00EE0A07" w:rsidRDefault="00D94E97" w:rsidP="00DF580E">
      <w:pPr>
        <w:tabs>
          <w:tab w:val="left" w:leader="dot" w:pos="3119"/>
          <w:tab w:val="left" w:leader="dot" w:pos="9072"/>
        </w:tabs>
        <w:spacing w:before="240" w:after="120" w:line="276" w:lineRule="auto"/>
        <w:rPr>
          <w:rFonts w:cstheme="minorHAnsi"/>
          <w:sz w:val="24"/>
          <w:szCs w:val="24"/>
          <w:lang w:eastAsia="pl-PL"/>
        </w:rPr>
      </w:pPr>
      <w:r w:rsidRPr="00EE0A07">
        <w:rPr>
          <w:rFonts w:cstheme="minorHAnsi"/>
          <w:sz w:val="24"/>
          <w:szCs w:val="24"/>
          <w:lang w:eastAsia="pl-PL"/>
        </w:rPr>
        <w:t xml:space="preserve">Prosimy również o obecność </w:t>
      </w:r>
      <w:r w:rsidRPr="00EE0A07">
        <w:rPr>
          <w:rFonts w:cstheme="minorHAnsi"/>
          <w:sz w:val="24"/>
          <w:szCs w:val="24"/>
        </w:rPr>
        <w:t>w dniu wizyty osoby odpowiedzialnej /</w:t>
      </w:r>
      <w:r>
        <w:rPr>
          <w:rFonts w:cstheme="minorHAnsi"/>
          <w:sz w:val="24"/>
          <w:szCs w:val="24"/>
        </w:rPr>
        <w:t xml:space="preserve"> osób</w:t>
      </w:r>
      <w:r w:rsidRPr="00EE0A07">
        <w:rPr>
          <w:rFonts w:cstheme="minorHAnsi"/>
          <w:sz w:val="24"/>
          <w:szCs w:val="24"/>
        </w:rPr>
        <w:t xml:space="preserve"> odpowiedzialnych za realizacj</w:t>
      </w:r>
      <w:r>
        <w:rPr>
          <w:rFonts w:cstheme="minorHAnsi"/>
          <w:sz w:val="24"/>
          <w:szCs w:val="24"/>
        </w:rPr>
        <w:t>ę</w:t>
      </w:r>
      <w:r w:rsidRPr="00EE0A0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programu</w:t>
      </w:r>
      <w:r w:rsidRPr="00EE0A07">
        <w:rPr>
          <w:rFonts w:cstheme="minorHAnsi"/>
          <w:sz w:val="24"/>
          <w:szCs w:val="24"/>
        </w:rPr>
        <w:t>.</w:t>
      </w:r>
    </w:p>
    <w:p w14:paraId="6EA95DBE" w14:textId="7185D3D1" w:rsidR="00E65F63" w:rsidRDefault="00D94E97" w:rsidP="00E65F63">
      <w:pPr>
        <w:rPr>
          <w:sz w:val="24"/>
          <w:szCs w:val="24"/>
          <w:lang w:eastAsia="pl-PL"/>
        </w:rPr>
      </w:pPr>
      <w:r w:rsidRPr="00EE0A07">
        <w:rPr>
          <w:rFonts w:cstheme="minorHAnsi"/>
          <w:sz w:val="24"/>
          <w:szCs w:val="24"/>
          <w:lang w:eastAsia="pl-PL"/>
        </w:rPr>
        <w:lastRenderedPageBreak/>
        <w:t>W przypadku pytań lub wątpliwości, prosimy o kontakt. Sprawę prowadzi [imię i nazwisko pracownika], tel. [numer telefonu], e-mail: [adres email].</w:t>
      </w:r>
    </w:p>
    <w:p w14:paraId="48AF5293" w14:textId="727E4765" w:rsidR="00E65F63" w:rsidRDefault="00E65F63" w:rsidP="00E65F63">
      <w:r w:rsidRPr="00C94195">
        <w:rPr>
          <w:sz w:val="24"/>
          <w:szCs w:val="24"/>
          <w:lang w:eastAsia="pl-PL"/>
        </w:rPr>
        <w:t>Podpis kierującego jednostką organizacyj</w:t>
      </w:r>
      <w:r>
        <w:rPr>
          <w:sz w:val="24"/>
          <w:szCs w:val="24"/>
          <w:lang w:eastAsia="pl-PL"/>
        </w:rPr>
        <w:t>ną:</w:t>
      </w:r>
    </w:p>
    <w:p w14:paraId="20734CD1" w14:textId="77777777" w:rsidR="00D94E97" w:rsidRPr="00C94195" w:rsidRDefault="00D94E97" w:rsidP="00DF580E">
      <w:pPr>
        <w:tabs>
          <w:tab w:val="left" w:leader="dot" w:pos="3119"/>
          <w:tab w:val="left" w:leader="dot" w:pos="9072"/>
        </w:tabs>
        <w:spacing w:before="240" w:after="120"/>
        <w:rPr>
          <w:sz w:val="24"/>
          <w:szCs w:val="24"/>
          <w:lang w:eastAsia="pl-PL"/>
        </w:rPr>
      </w:pPr>
      <w:r w:rsidRPr="00C94195">
        <w:rPr>
          <w:sz w:val="24"/>
          <w:szCs w:val="24"/>
          <w:lang w:eastAsia="pl-PL"/>
        </w:rPr>
        <w:tab/>
      </w:r>
    </w:p>
    <w:sectPr w:rsidR="00D94E97" w:rsidRPr="00C9419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02198" w14:textId="77777777" w:rsidR="002F76C7" w:rsidRDefault="002F76C7" w:rsidP="004E27B5">
      <w:pPr>
        <w:spacing w:after="0" w:line="240" w:lineRule="auto"/>
      </w:pPr>
      <w:r>
        <w:separator/>
      </w:r>
    </w:p>
  </w:endnote>
  <w:endnote w:type="continuationSeparator" w:id="0">
    <w:p w14:paraId="3A8016AD" w14:textId="77777777" w:rsidR="002F76C7" w:rsidRDefault="002F76C7" w:rsidP="004E2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340516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5AEC51F" w14:textId="364441BB" w:rsidR="004E27B5" w:rsidRPr="004E27B5" w:rsidRDefault="004E27B5">
        <w:pPr>
          <w:pStyle w:val="Stopka"/>
          <w:jc w:val="right"/>
          <w:rPr>
            <w:sz w:val="24"/>
            <w:szCs w:val="24"/>
          </w:rPr>
        </w:pPr>
        <w:r w:rsidRPr="004E27B5">
          <w:rPr>
            <w:sz w:val="24"/>
            <w:szCs w:val="24"/>
          </w:rPr>
          <w:fldChar w:fldCharType="begin"/>
        </w:r>
        <w:r w:rsidRPr="004E27B5">
          <w:rPr>
            <w:sz w:val="24"/>
            <w:szCs w:val="24"/>
          </w:rPr>
          <w:instrText>PAGE   \* MERGEFORMAT</w:instrText>
        </w:r>
        <w:r w:rsidRPr="004E27B5">
          <w:rPr>
            <w:sz w:val="24"/>
            <w:szCs w:val="24"/>
          </w:rPr>
          <w:fldChar w:fldCharType="separate"/>
        </w:r>
        <w:r w:rsidRPr="004E27B5">
          <w:rPr>
            <w:sz w:val="24"/>
            <w:szCs w:val="24"/>
          </w:rPr>
          <w:t>2</w:t>
        </w:r>
        <w:r w:rsidRPr="004E27B5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EF0FA" w14:textId="77777777" w:rsidR="002F76C7" w:rsidRDefault="002F76C7" w:rsidP="004E27B5">
      <w:pPr>
        <w:spacing w:after="0" w:line="240" w:lineRule="auto"/>
      </w:pPr>
      <w:r>
        <w:separator/>
      </w:r>
    </w:p>
  </w:footnote>
  <w:footnote w:type="continuationSeparator" w:id="0">
    <w:p w14:paraId="52A6BCDD" w14:textId="77777777" w:rsidR="002F76C7" w:rsidRDefault="002F76C7" w:rsidP="004E2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5181B"/>
    <w:multiLevelType w:val="hybridMultilevel"/>
    <w:tmpl w:val="00A87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F06CF"/>
    <w:multiLevelType w:val="hybridMultilevel"/>
    <w:tmpl w:val="E0FE1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356278">
    <w:abstractNumId w:val="0"/>
  </w:num>
  <w:num w:numId="2" w16cid:durableId="76488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E97"/>
    <w:rsid w:val="00011166"/>
    <w:rsid w:val="00092081"/>
    <w:rsid w:val="000F0D99"/>
    <w:rsid w:val="0010772B"/>
    <w:rsid w:val="001B61F6"/>
    <w:rsid w:val="001D1A46"/>
    <w:rsid w:val="001F05E1"/>
    <w:rsid w:val="002F76C7"/>
    <w:rsid w:val="00301A84"/>
    <w:rsid w:val="00316482"/>
    <w:rsid w:val="00383916"/>
    <w:rsid w:val="004568D7"/>
    <w:rsid w:val="00475A74"/>
    <w:rsid w:val="00487271"/>
    <w:rsid w:val="004A75F1"/>
    <w:rsid w:val="004E27B5"/>
    <w:rsid w:val="00545B44"/>
    <w:rsid w:val="00607AEE"/>
    <w:rsid w:val="007C02A2"/>
    <w:rsid w:val="007C4553"/>
    <w:rsid w:val="007E5449"/>
    <w:rsid w:val="00821B7E"/>
    <w:rsid w:val="0089025A"/>
    <w:rsid w:val="008C2846"/>
    <w:rsid w:val="009266FD"/>
    <w:rsid w:val="0096579E"/>
    <w:rsid w:val="0098132D"/>
    <w:rsid w:val="009836FC"/>
    <w:rsid w:val="00AC7DF1"/>
    <w:rsid w:val="00C242B4"/>
    <w:rsid w:val="00C36062"/>
    <w:rsid w:val="00C41114"/>
    <w:rsid w:val="00C52FC5"/>
    <w:rsid w:val="00C856DC"/>
    <w:rsid w:val="00CC6B94"/>
    <w:rsid w:val="00CE1A56"/>
    <w:rsid w:val="00CE6033"/>
    <w:rsid w:val="00D94E97"/>
    <w:rsid w:val="00DE1593"/>
    <w:rsid w:val="00DF0CB3"/>
    <w:rsid w:val="00DF580E"/>
    <w:rsid w:val="00E40772"/>
    <w:rsid w:val="00E54ABE"/>
    <w:rsid w:val="00E65F63"/>
    <w:rsid w:val="00F37D7B"/>
    <w:rsid w:val="00F516F7"/>
    <w:rsid w:val="00FC0105"/>
    <w:rsid w:val="00FD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E1E7"/>
  <w15:docId w15:val="{76A64772-0FD5-4F2B-BDBC-FE250B73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4E97"/>
    <w:pPr>
      <w:spacing w:after="160" w:line="259" w:lineRule="auto"/>
    </w:pPr>
    <w:rPr>
      <w:rFonts w:eastAsiaTheme="minorHAnsi"/>
      <w:kern w:val="2"/>
      <w14:ligatures w14:val="standardContextual"/>
    </w:rPr>
  </w:style>
  <w:style w:type="paragraph" w:styleId="Nagwek1">
    <w:name w:val="heading 1"/>
    <w:next w:val="Normalny"/>
    <w:link w:val="Nagwek1Znak"/>
    <w:autoRedefine/>
    <w:uiPriority w:val="9"/>
    <w:qFormat/>
    <w:rsid w:val="00DF580E"/>
    <w:pPr>
      <w:keepNext/>
      <w:spacing w:before="360" w:after="120"/>
      <w:jc w:val="center"/>
      <w:outlineLvl w:val="0"/>
    </w:pPr>
    <w:rPr>
      <w:rFonts w:ascii="Calibri" w:hAnsi="Calibri" w:cs="Times New Roman"/>
      <w:b/>
      <w:sz w:val="36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autoRedefine/>
    <w:qFormat/>
    <w:rsid w:val="004E27B5"/>
    <w:pPr>
      <w:keepNext/>
      <w:spacing w:before="240" w:after="120" w:line="276" w:lineRule="auto"/>
      <w:outlineLvl w:val="1"/>
    </w:pPr>
    <w:rPr>
      <w:b/>
      <w:sz w:val="32"/>
      <w:szCs w:val="20"/>
      <w:lang w:eastAsia="pl-PL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D94E97"/>
    <w:pPr>
      <w:keepNext w:val="0"/>
      <w:keepLines w:val="0"/>
      <w:spacing w:before="240" w:after="240" w:line="276" w:lineRule="auto"/>
      <w:outlineLvl w:val="2"/>
    </w:pPr>
    <w:rPr>
      <w:rFonts w:asciiTheme="minorHAnsi" w:eastAsiaTheme="minorHAnsi" w:hAnsiTheme="minorHAnsi" w:cstheme="minorBidi"/>
      <w:i w:val="0"/>
      <w:iCs w:val="0"/>
      <w:color w:val="auto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4E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580E"/>
    <w:rPr>
      <w:rFonts w:ascii="Calibri" w:hAnsi="Calibri" w:cs="Times New Roman"/>
      <w:b/>
      <w:sz w:val="3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E27B5"/>
    <w:rPr>
      <w:rFonts w:eastAsiaTheme="minorHAnsi"/>
      <w:b/>
      <w:kern w:val="2"/>
      <w:sz w:val="32"/>
      <w:szCs w:val="20"/>
      <w:lang w:eastAsia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D94E97"/>
    <w:rPr>
      <w:rFonts w:eastAsiaTheme="minorHAnsi"/>
      <w:b/>
      <w:bCs/>
      <w:kern w:val="2"/>
      <w:sz w:val="28"/>
      <w:szCs w:val="28"/>
      <w14:ligatures w14:val="standardContextual"/>
    </w:rPr>
  </w:style>
  <w:style w:type="paragraph" w:styleId="Akapitzlist">
    <w:name w:val="List Paragraph"/>
    <w:basedOn w:val="Normalny"/>
    <w:uiPriority w:val="34"/>
    <w:qFormat/>
    <w:rsid w:val="00D94E97"/>
    <w:pPr>
      <w:ind w:left="720"/>
      <w:contextualSpacing/>
    </w:pPr>
  </w:style>
  <w:style w:type="paragraph" w:customStyle="1" w:styleId="PFRON">
    <w:name w:val="PFRON"/>
    <w:next w:val="Wcicienormalne"/>
    <w:qFormat/>
    <w:rsid w:val="00D94E97"/>
    <w:pPr>
      <w:spacing w:after="0" w:line="360" w:lineRule="auto"/>
      <w:jc w:val="both"/>
    </w:pPr>
    <w:rPr>
      <w:rFonts w:ascii="Calibri" w:eastAsia="Calibri" w:hAnsi="Calibri" w:cs="Times New Roman"/>
      <w:sz w:val="24"/>
      <w:szCs w:val="20"/>
      <w:lang w:eastAsia="pl-PL"/>
    </w:rPr>
  </w:style>
  <w:style w:type="paragraph" w:customStyle="1" w:styleId="Calibri14">
    <w:name w:val="Calibri 14"/>
    <w:basedOn w:val="Nagwek2"/>
    <w:link w:val="Calibri14Znak"/>
    <w:autoRedefine/>
    <w:qFormat/>
    <w:rsid w:val="00D94E97"/>
    <w:pPr>
      <w:keepNext w:val="0"/>
      <w:tabs>
        <w:tab w:val="left" w:leader="underscore" w:pos="9356"/>
      </w:tabs>
      <w:spacing w:before="0" w:after="0"/>
      <w:jc w:val="center"/>
    </w:pPr>
    <w:rPr>
      <w:rFonts w:cs="Calibri"/>
      <w:bCs/>
      <w:sz w:val="28"/>
      <w:szCs w:val="24"/>
    </w:rPr>
  </w:style>
  <w:style w:type="character" w:customStyle="1" w:styleId="Calibri14Znak">
    <w:name w:val="Calibri 14 Znak"/>
    <w:basedOn w:val="Nagwek2Znak"/>
    <w:link w:val="Calibri14"/>
    <w:rsid w:val="00D94E97"/>
    <w:rPr>
      <w:rFonts w:ascii="Calibri" w:eastAsiaTheme="minorHAnsi" w:hAnsi="Calibri" w:cs="Calibri"/>
      <w:b/>
      <w:bCs/>
      <w:kern w:val="2"/>
      <w:sz w:val="28"/>
      <w:szCs w:val="24"/>
      <w:lang w:eastAsia="pl-PL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4E9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D94E97"/>
    <w:pPr>
      <w:ind w:left="708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E54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54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E5449"/>
    <w:rPr>
      <w:rFonts w:eastAsiaTheme="minorHAnsi"/>
      <w:kern w:val="2"/>
      <w:sz w:val="20"/>
      <w:szCs w:val="20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54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5449"/>
    <w:rPr>
      <w:rFonts w:eastAsiaTheme="minorHAnsi"/>
      <w:b/>
      <w:bCs/>
      <w:kern w:val="2"/>
      <w:sz w:val="20"/>
      <w:szCs w:val="20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4E2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27B5"/>
    <w:rPr>
      <w:rFonts w:eastAsiaTheme="minorHAnsi"/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4E2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27B5"/>
    <w:rPr>
      <w:rFonts w:eastAsiaTheme="minorHAns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planowanej wizycie monitoringowej</dc:title>
  <dc:creator>Katarzyna</dc:creator>
  <cp:lastModifiedBy>Lorecka Katarzyna</cp:lastModifiedBy>
  <cp:revision>2</cp:revision>
  <dcterms:created xsi:type="dcterms:W3CDTF">2026-09-07T07:53:00Z</dcterms:created>
  <dcterms:modified xsi:type="dcterms:W3CDTF">2026-09-07T07:53:00Z</dcterms:modified>
</cp:coreProperties>
</file>