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E1F4" w14:textId="4CB0C60D" w:rsidR="00E9210B" w:rsidRDefault="0082370C" w:rsidP="00AD4950">
      <w:pPr>
        <w:spacing w:after="120"/>
        <w:ind w:left="8647"/>
        <w:rPr>
          <w:rFonts w:ascii="Calibri" w:hAnsi="Calibri" w:cs="Calibri"/>
          <w:sz w:val="24"/>
          <w:szCs w:val="24"/>
        </w:rPr>
      </w:pPr>
      <w:r w:rsidRPr="00D55714">
        <w:rPr>
          <w:rFonts w:ascii="Calibri" w:hAnsi="Calibri" w:cs="Calibri"/>
          <w:sz w:val="24"/>
          <w:szCs w:val="24"/>
        </w:rPr>
        <w:t>Załącznik</w:t>
      </w:r>
      <w:r w:rsidR="004F4927">
        <w:rPr>
          <w:rFonts w:ascii="Calibri" w:hAnsi="Calibri" w:cs="Calibri"/>
          <w:sz w:val="24"/>
          <w:szCs w:val="24"/>
        </w:rPr>
        <w:br/>
      </w:r>
      <w:r w:rsidR="00EB5F71" w:rsidRPr="00D55714">
        <w:rPr>
          <w:rFonts w:ascii="Calibri" w:hAnsi="Calibri" w:cs="Calibri"/>
          <w:sz w:val="24"/>
          <w:szCs w:val="24"/>
        </w:rPr>
        <w:t xml:space="preserve">do </w:t>
      </w:r>
      <w:r w:rsidR="0053697E">
        <w:rPr>
          <w:rFonts w:ascii="Calibri" w:hAnsi="Calibri" w:cs="Calibri"/>
          <w:sz w:val="24"/>
          <w:szCs w:val="24"/>
        </w:rPr>
        <w:t>W</w:t>
      </w:r>
      <w:r w:rsidR="0053697E" w:rsidRPr="00D55714">
        <w:rPr>
          <w:rFonts w:ascii="Calibri" w:hAnsi="Calibri" w:cs="Calibri"/>
          <w:sz w:val="24"/>
          <w:szCs w:val="24"/>
        </w:rPr>
        <w:t>niosku</w:t>
      </w:r>
      <w:r w:rsidR="00DE2963" w:rsidRPr="00D55714">
        <w:rPr>
          <w:rFonts w:ascii="Calibri" w:hAnsi="Calibri" w:cs="Calibri"/>
          <w:sz w:val="24"/>
          <w:szCs w:val="24"/>
        </w:rPr>
        <w:t xml:space="preserve"> o przyznanie środków PFRON</w:t>
      </w:r>
      <w:r w:rsidR="004F4927">
        <w:rPr>
          <w:rFonts w:ascii="Calibri" w:hAnsi="Calibri" w:cs="Calibri"/>
          <w:sz w:val="24"/>
          <w:szCs w:val="24"/>
        </w:rPr>
        <w:br/>
      </w:r>
      <w:r w:rsidR="00DE2963" w:rsidRPr="00D55714">
        <w:rPr>
          <w:rFonts w:ascii="Calibri" w:hAnsi="Calibri" w:cs="Calibri"/>
          <w:sz w:val="24"/>
          <w:szCs w:val="24"/>
        </w:rPr>
        <w:t>na realizację pilotażowego programu „Rehabilitacja 25 plus”</w:t>
      </w:r>
    </w:p>
    <w:p w14:paraId="1DC2D6FF" w14:textId="074CAB74" w:rsidR="000F104E" w:rsidRDefault="000F104E" w:rsidP="000E1A98">
      <w:pPr>
        <w:tabs>
          <w:tab w:val="left" w:leader="dot" w:pos="4678"/>
        </w:tabs>
        <w:spacing w:after="1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ab/>
      </w:r>
    </w:p>
    <w:p w14:paraId="209DFBB8" w14:textId="7402C821" w:rsidR="000F104E" w:rsidRPr="00D55714" w:rsidRDefault="000E1A98" w:rsidP="000F104E">
      <w:pPr>
        <w:tabs>
          <w:tab w:val="left" w:leader="dot" w:pos="5670"/>
        </w:tabs>
        <w:spacing w:after="120"/>
        <w:ind w:left="99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nazwa Realizatora</w:t>
      </w:r>
    </w:p>
    <w:p w14:paraId="41F11FC3" w14:textId="3481073F" w:rsidR="00E9210B" w:rsidRPr="00D55714" w:rsidRDefault="00D55714" w:rsidP="00D55714">
      <w:pPr>
        <w:pStyle w:val="Nagwek1"/>
        <w:jc w:val="center"/>
      </w:pPr>
      <w:r w:rsidRPr="00D55714">
        <w:t>Projekt planu wsparcia</w:t>
      </w:r>
    </w:p>
    <w:p w14:paraId="4FE6790B" w14:textId="77777777" w:rsidR="00D55714" w:rsidRDefault="00D55714" w:rsidP="00D55714">
      <w:pPr>
        <w:spacing w:after="120"/>
        <w:ind w:left="567"/>
        <w:rPr>
          <w:rFonts w:ascii="Calibri" w:hAnsi="Calibri" w:cs="Calibri"/>
          <w:b/>
          <w:sz w:val="24"/>
          <w:szCs w:val="24"/>
        </w:rPr>
      </w:pPr>
      <w:r w:rsidRPr="00D55714">
        <w:rPr>
          <w:rFonts w:ascii="Calibri" w:hAnsi="Calibri" w:cs="Calibri"/>
          <w:b/>
          <w:sz w:val="24"/>
          <w:szCs w:val="24"/>
        </w:rPr>
        <w:t>Pilotażowy program „Rehabilitacja 25 plus”</w:t>
      </w:r>
    </w:p>
    <w:p w14:paraId="5A5C58AD" w14:textId="3AC924F7" w:rsidR="00615896" w:rsidRDefault="00915304" w:rsidP="00764EA2">
      <w:pPr>
        <w:spacing w:after="120"/>
        <w:ind w:left="567"/>
        <w:rPr>
          <w:rFonts w:ascii="Calibri" w:hAnsi="Calibri" w:cs="Calibri"/>
          <w:b/>
          <w:sz w:val="24"/>
          <w:szCs w:val="24"/>
        </w:rPr>
      </w:pPr>
      <w:r w:rsidRPr="00D55714">
        <w:rPr>
          <w:rFonts w:ascii="Calibri" w:hAnsi="Calibri" w:cs="Calibri"/>
          <w:b/>
          <w:sz w:val="24"/>
          <w:szCs w:val="24"/>
        </w:rPr>
        <w:t>D</w:t>
      </w:r>
      <w:r w:rsidR="006E0BD1" w:rsidRPr="00D55714">
        <w:rPr>
          <w:rFonts w:ascii="Calibri" w:hAnsi="Calibri" w:cs="Calibri"/>
          <w:b/>
          <w:sz w:val="24"/>
          <w:szCs w:val="24"/>
        </w:rPr>
        <w:t xml:space="preserve">otyczy </w:t>
      </w:r>
      <w:r w:rsidR="00CA39FF">
        <w:rPr>
          <w:rFonts w:ascii="Calibri" w:hAnsi="Calibri" w:cs="Calibri"/>
          <w:b/>
          <w:sz w:val="24"/>
          <w:szCs w:val="24"/>
        </w:rPr>
        <w:t>r</w:t>
      </w:r>
      <w:r w:rsidR="006E0BD1" w:rsidRPr="00D55714">
        <w:rPr>
          <w:rFonts w:ascii="Calibri" w:hAnsi="Calibri" w:cs="Calibri"/>
          <w:b/>
          <w:sz w:val="24"/>
          <w:szCs w:val="24"/>
        </w:rPr>
        <w:t xml:space="preserve">oku szkolnego </w:t>
      </w:r>
      <w:r w:rsidR="00AD4950">
        <w:rPr>
          <w:rFonts w:ascii="Calibri" w:hAnsi="Calibri" w:cs="Calibri"/>
          <w:b/>
          <w:sz w:val="24"/>
          <w:szCs w:val="24"/>
        </w:rPr>
        <w:t xml:space="preserve">(należy wpisać właściwe) </w:t>
      </w:r>
      <w:r w:rsidR="006E0BD1" w:rsidRPr="00D55714">
        <w:rPr>
          <w:rFonts w:ascii="Calibri" w:hAnsi="Calibri" w:cs="Calibri"/>
          <w:b/>
          <w:sz w:val="24"/>
          <w:szCs w:val="24"/>
        </w:rPr>
        <w:t>20…/20…</w:t>
      </w:r>
    </w:p>
    <w:p w14:paraId="6875F095" w14:textId="4760DBA6" w:rsidR="00D55714" w:rsidRPr="00D55714" w:rsidRDefault="00D55714" w:rsidP="004F4927">
      <w:pPr>
        <w:pStyle w:val="Nagwek2"/>
        <w:numPr>
          <w:ilvl w:val="0"/>
          <w:numId w:val="4"/>
        </w:numPr>
        <w:ind w:left="426" w:hanging="426"/>
      </w:pPr>
      <w:r w:rsidRPr="00D55714">
        <w:t>Planowany przez adresata programu zakres świadczonych usług i ich wymiar godzinowy/planowana liczba beneficjentów programu mających zostać objętych wsparciem</w:t>
      </w:r>
      <w:bookmarkStart w:id="0" w:name="_Hlk200444195"/>
    </w:p>
    <w:tbl>
      <w:tblPr>
        <w:tblW w:w="149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"/>
        <w:gridCol w:w="2663"/>
        <w:gridCol w:w="6482"/>
        <w:gridCol w:w="1560"/>
        <w:gridCol w:w="1701"/>
        <w:gridCol w:w="1984"/>
      </w:tblGrid>
      <w:tr w:rsidR="00FE1914" w:rsidRPr="00D55714" w14:paraId="71F40122" w14:textId="77777777" w:rsidTr="00FE1914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bookmarkEnd w:id="0"/>
          <w:p w14:paraId="6CD20899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D9C1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>Nazwa wsparcia</w:t>
            </w:r>
          </w:p>
        </w:tc>
        <w:tc>
          <w:tcPr>
            <w:tcW w:w="6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EAAD6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>Opis wsparcia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B8E6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Planowana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liczba miesięcy świadczenia wsparcia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E0B45" w14:textId="434E6725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Planowana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liczba beneficjentów programu korzystających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br/>
              <w:t>ze wsparcia w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 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miesiącu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B5620" w14:textId="1B2BE9D4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55714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Planowana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liczba godzin wsparcia na jednego beneficjenta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programu w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 </w:t>
            </w:r>
            <w:r w:rsidRPr="00D5571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miesiącu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</w:t>
            </w:r>
            <w:r w:rsidRPr="00D5571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(w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Pr="00D5571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godzinach zegarowych)</w:t>
            </w:r>
          </w:p>
        </w:tc>
      </w:tr>
      <w:tr w:rsidR="00FE1914" w:rsidRPr="00D55714" w14:paraId="26F6B02F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38DC6AC4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AF8ACF4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FFEFC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5C437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5546F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51A18" w14:textId="77777777" w:rsidR="00FE1914" w:rsidRPr="003350D9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</w:p>
        </w:tc>
      </w:tr>
      <w:tr w:rsidR="00FE1914" w:rsidRPr="00D55714" w14:paraId="07D98D0C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0D1CE05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6BD97293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D6CA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E6197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C1A9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C4823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19FD0C17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004C92B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2A65F39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FD711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53FB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4B5DB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134CD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5A25E851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1BC59324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5AA9C2E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64AD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28B9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256E7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CD274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69D84CFA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7B4E560C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747F669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4CAEC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9A318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27DCD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0F026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FE1914" w:rsidRPr="00D55714" w14:paraId="22DB2B21" w14:textId="77777777" w:rsidTr="00FE1914">
        <w:trPr>
          <w:cantSplit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CE8D49F" w14:textId="77777777" w:rsidR="00FE1914" w:rsidRPr="00D55714" w:rsidRDefault="00FE1914" w:rsidP="00FE1914">
            <w:pPr>
              <w:spacing w:after="1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55714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5B3196DA" w14:textId="77777777" w:rsidR="00FE1914" w:rsidRPr="00D55714" w:rsidRDefault="00FE1914" w:rsidP="00FE1914">
            <w:pPr>
              <w:spacing w:after="120"/>
              <w:ind w:left="92" w:right="72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500CA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C05D2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82B38" w14:textId="77777777" w:rsidR="00FE1914" w:rsidRPr="00D55714" w:rsidRDefault="00FE1914" w:rsidP="00FE1914">
            <w:pPr>
              <w:spacing w:after="120"/>
              <w:ind w:left="72" w:right="72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EECB1" w14:textId="77777777" w:rsidR="00FE1914" w:rsidRPr="00D55714" w:rsidRDefault="00FE1914" w:rsidP="00FE1914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182F345" w14:textId="3C54B14F" w:rsidR="00C947E6" w:rsidRPr="00D55714" w:rsidRDefault="004C1394" w:rsidP="004F4927">
      <w:pPr>
        <w:pStyle w:val="Nagwek2"/>
        <w:numPr>
          <w:ilvl w:val="0"/>
          <w:numId w:val="4"/>
        </w:numPr>
        <w:ind w:left="426" w:hanging="426"/>
      </w:pPr>
      <w:r w:rsidRPr="004C1394">
        <w:t>Propozycje dotyczące zaangażowania zasobów kadrowych, z wyszczególnieniem liczby stanowisk i</w:t>
      </w:r>
      <w:r w:rsidR="00127B4E">
        <w:t> </w:t>
      </w:r>
      <w:r w:rsidRPr="004C1394">
        <w:t>wymaganych kwalifikacji pracowników</w:t>
      </w:r>
    </w:p>
    <w:p w14:paraId="27BB90DC" w14:textId="33B2F034" w:rsidR="00C947E6" w:rsidRPr="00104F90" w:rsidRDefault="004C1394" w:rsidP="004F4927">
      <w:pPr>
        <w:pStyle w:val="Nagwek3"/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Personel administracyjny (np. obsługa księgowa, kadrowa, prawna)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3118"/>
        <w:gridCol w:w="2835"/>
        <w:gridCol w:w="2693"/>
        <w:gridCol w:w="3486"/>
      </w:tblGrid>
      <w:tr w:rsidR="004C1394" w14:paraId="1BE62E5E" w14:textId="77777777" w:rsidTr="00945BAE">
        <w:trPr>
          <w:cantSplit/>
          <w:tblHeader/>
        </w:trPr>
        <w:tc>
          <w:tcPr>
            <w:tcW w:w="562" w:type="dxa"/>
          </w:tcPr>
          <w:p w14:paraId="3D746456" w14:textId="7C43AABA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bookmarkStart w:id="1" w:name="_Hlk200445319"/>
            <w:r w:rsidRPr="00127B4E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694" w:type="dxa"/>
          </w:tcPr>
          <w:p w14:paraId="353A15F4" w14:textId="452F1634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stanowiska</w:t>
            </w:r>
          </w:p>
        </w:tc>
        <w:tc>
          <w:tcPr>
            <w:tcW w:w="3118" w:type="dxa"/>
          </w:tcPr>
          <w:p w14:paraId="1068FBE6" w14:textId="38E24897" w:rsidR="004C1394" w:rsidRPr="00127B4E" w:rsidRDefault="004C1394" w:rsidP="004C1394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stanowisk</w:t>
            </w:r>
          </w:p>
        </w:tc>
        <w:tc>
          <w:tcPr>
            <w:tcW w:w="2835" w:type="dxa"/>
          </w:tcPr>
          <w:p w14:paraId="26945A42" w14:textId="3C438F55" w:rsidR="004C1394" w:rsidRPr="00127B4E" w:rsidRDefault="004C1394" w:rsidP="00CC6317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miesięcy zatrudnienia</w:t>
            </w:r>
          </w:p>
        </w:tc>
        <w:tc>
          <w:tcPr>
            <w:tcW w:w="2693" w:type="dxa"/>
          </w:tcPr>
          <w:p w14:paraId="24575631" w14:textId="7F11AAF2" w:rsidR="004C1394" w:rsidRPr="00127B4E" w:rsidRDefault="004C1394" w:rsidP="00CC6317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Planowany wymiar czasu pracy</w:t>
            </w:r>
            <w:r w:rsidR="000F104E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3486" w:type="dxa"/>
          </w:tcPr>
          <w:p w14:paraId="459262D4" w14:textId="25D9EF74" w:rsidR="004C1394" w:rsidRPr="00127B4E" w:rsidRDefault="004C1394" w:rsidP="00CC6317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Wymagane kwalifikacje</w:t>
            </w:r>
          </w:p>
        </w:tc>
      </w:tr>
      <w:tr w:rsidR="004C1394" w14:paraId="4607D10B" w14:textId="77777777" w:rsidTr="00945BAE">
        <w:trPr>
          <w:cantSplit/>
        </w:trPr>
        <w:tc>
          <w:tcPr>
            <w:tcW w:w="562" w:type="dxa"/>
          </w:tcPr>
          <w:p w14:paraId="71D82A1F" w14:textId="1F49A180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14:paraId="0CD4DAA8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CD5080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A16900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46264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28364BD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4A5D6800" w14:textId="77777777" w:rsidTr="00945BAE">
        <w:trPr>
          <w:cantSplit/>
        </w:trPr>
        <w:tc>
          <w:tcPr>
            <w:tcW w:w="562" w:type="dxa"/>
          </w:tcPr>
          <w:p w14:paraId="46233CD1" w14:textId="40E43FEF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14:paraId="50E0FE6F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28DC05D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199A08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37147A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341951A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5B5FC849" w14:textId="77777777" w:rsidTr="00945BAE">
        <w:trPr>
          <w:cantSplit/>
        </w:trPr>
        <w:tc>
          <w:tcPr>
            <w:tcW w:w="562" w:type="dxa"/>
          </w:tcPr>
          <w:p w14:paraId="2A26B4F9" w14:textId="2D9A2F7B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14:paraId="29F96F2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129011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1B5007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BDA0EBC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1774153F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5DC66ACA" w14:textId="77777777" w:rsidTr="00945BAE">
        <w:trPr>
          <w:cantSplit/>
        </w:trPr>
        <w:tc>
          <w:tcPr>
            <w:tcW w:w="562" w:type="dxa"/>
          </w:tcPr>
          <w:p w14:paraId="62FA380F" w14:textId="4B8E90C5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14:paraId="3445884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8A6DD9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A51E68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88C704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6EBCD86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C1394" w14:paraId="02E04899" w14:textId="77777777" w:rsidTr="00945BAE">
        <w:trPr>
          <w:cantSplit/>
        </w:trPr>
        <w:tc>
          <w:tcPr>
            <w:tcW w:w="562" w:type="dxa"/>
          </w:tcPr>
          <w:p w14:paraId="136C6B43" w14:textId="2E88C842" w:rsidR="004C1394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4" w:type="dxa"/>
          </w:tcPr>
          <w:p w14:paraId="415B9B2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25C9271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6AE060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2EAF4B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6107CA14" w14:textId="77777777" w:rsidR="004C1394" w:rsidRPr="00127B4E" w:rsidRDefault="004C1394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608E1B09" w14:textId="77777777" w:rsidTr="00945BAE">
        <w:trPr>
          <w:cantSplit/>
        </w:trPr>
        <w:tc>
          <w:tcPr>
            <w:tcW w:w="562" w:type="dxa"/>
          </w:tcPr>
          <w:p w14:paraId="63A0FDA8" w14:textId="57A8EDB1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694" w:type="dxa"/>
          </w:tcPr>
          <w:p w14:paraId="322FF80A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54B6196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7EB9C0B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CE4935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86" w:type="dxa"/>
          </w:tcPr>
          <w:p w14:paraId="08DB4FB9" w14:textId="77777777" w:rsidR="00127B4E" w:rsidRPr="00127B4E" w:rsidRDefault="00127B4E" w:rsidP="00CC6317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bookmarkEnd w:id="1"/>
    <w:p w14:paraId="5F3BB79F" w14:textId="72626465" w:rsidR="00C947E6" w:rsidRPr="00104F90" w:rsidRDefault="00127B4E" w:rsidP="004F4927">
      <w:pPr>
        <w:pStyle w:val="Nagwek3"/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Personel merytoryczny (np. terapeuci, rehabilitanci)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  <w:gridCol w:w="2171"/>
        <w:gridCol w:w="2557"/>
      </w:tblGrid>
      <w:tr w:rsidR="00127B4E" w14:paraId="23CF2C71" w14:textId="77777777" w:rsidTr="00945BAE">
        <w:trPr>
          <w:cantSplit/>
          <w:tblHeader/>
        </w:trPr>
        <w:tc>
          <w:tcPr>
            <w:tcW w:w="545" w:type="dxa"/>
          </w:tcPr>
          <w:p w14:paraId="34429FA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7AF3E823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stanowiska</w:t>
            </w:r>
          </w:p>
        </w:tc>
        <w:tc>
          <w:tcPr>
            <w:tcW w:w="2320" w:type="dxa"/>
          </w:tcPr>
          <w:p w14:paraId="7A1D8D6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stanowisk</w:t>
            </w:r>
          </w:p>
        </w:tc>
        <w:tc>
          <w:tcPr>
            <w:tcW w:w="2228" w:type="dxa"/>
          </w:tcPr>
          <w:p w14:paraId="5AC7CBF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Planowana liczba miesięcy zatrudnienia</w:t>
            </w:r>
          </w:p>
        </w:tc>
        <w:tc>
          <w:tcPr>
            <w:tcW w:w="2082" w:type="dxa"/>
          </w:tcPr>
          <w:p w14:paraId="3DE7B6B1" w14:textId="420E2E6B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Planowany wymiar czasu pracy</w:t>
            </w:r>
            <w:r w:rsidR="000F104E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171" w:type="dxa"/>
          </w:tcPr>
          <w:p w14:paraId="7D586B7B" w14:textId="77777777" w:rsidR="00127B4E" w:rsidRPr="00127B4E" w:rsidRDefault="00127B4E" w:rsidP="0036220B">
            <w:pPr>
              <w:rPr>
                <w:rFonts w:ascii="Calibri" w:hAnsi="Calibri" w:cs="Calibri"/>
                <w:b/>
                <w:bCs/>
              </w:rPr>
            </w:pPr>
            <w:r w:rsidRPr="00127B4E">
              <w:rPr>
                <w:rFonts w:ascii="Calibri" w:hAnsi="Calibri" w:cs="Calibri"/>
                <w:b/>
                <w:bCs/>
                <w:sz w:val="24"/>
                <w:szCs w:val="24"/>
              </w:rPr>
              <w:t>Wymagane kwalifikacje</w:t>
            </w:r>
          </w:p>
        </w:tc>
        <w:tc>
          <w:tcPr>
            <w:tcW w:w="2557" w:type="dxa"/>
          </w:tcPr>
          <w:p w14:paraId="44203CF4" w14:textId="44CB2F91" w:rsidR="00127B4E" w:rsidRPr="00127B4E" w:rsidRDefault="00127B4E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Nazwa wsparcia</w:t>
            </w:r>
            <w:r w:rsidR="00831ED5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"/>
            </w:r>
          </w:p>
        </w:tc>
      </w:tr>
      <w:tr w:rsidR="00127B4E" w14:paraId="5E768705" w14:textId="77777777" w:rsidTr="00945BAE">
        <w:trPr>
          <w:cantSplit/>
        </w:trPr>
        <w:tc>
          <w:tcPr>
            <w:tcW w:w="545" w:type="dxa"/>
          </w:tcPr>
          <w:p w14:paraId="5DE8AFA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42A8B51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D3868D5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81A8AA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D46B36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6C5DB58F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620B16CC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4BBC8B96" w14:textId="77777777" w:rsidTr="00945BAE">
        <w:trPr>
          <w:cantSplit/>
        </w:trPr>
        <w:tc>
          <w:tcPr>
            <w:tcW w:w="545" w:type="dxa"/>
          </w:tcPr>
          <w:p w14:paraId="0426AEC6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5B0BA13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835B404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F47FE4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7F1E6A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562B0D0E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4CA0B13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0A8BB54E" w14:textId="77777777" w:rsidTr="00945BAE">
        <w:trPr>
          <w:cantSplit/>
        </w:trPr>
        <w:tc>
          <w:tcPr>
            <w:tcW w:w="545" w:type="dxa"/>
          </w:tcPr>
          <w:p w14:paraId="1B43E132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1622FDA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768C162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8CFB9C5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416AD5C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75056062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6A4F981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77BE307F" w14:textId="77777777" w:rsidTr="00945BAE">
        <w:trPr>
          <w:cantSplit/>
        </w:trPr>
        <w:tc>
          <w:tcPr>
            <w:tcW w:w="545" w:type="dxa"/>
          </w:tcPr>
          <w:p w14:paraId="2CB7353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0B8194E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53A9A3F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43C1012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F414A5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6CD0615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026F0277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5A9F9EBF" w14:textId="77777777" w:rsidTr="00945BAE">
        <w:trPr>
          <w:cantSplit/>
        </w:trPr>
        <w:tc>
          <w:tcPr>
            <w:tcW w:w="545" w:type="dxa"/>
          </w:tcPr>
          <w:p w14:paraId="56576AD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72AB218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A334829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C64253D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8F54E8D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75D37CAB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4D62994B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27B4E" w14:paraId="27281921" w14:textId="77777777" w:rsidTr="00945BAE">
        <w:trPr>
          <w:cantSplit/>
        </w:trPr>
        <w:tc>
          <w:tcPr>
            <w:tcW w:w="545" w:type="dxa"/>
          </w:tcPr>
          <w:p w14:paraId="6709EFE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27B4E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0345E0FE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AD522D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4DA6CFFA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3857EF1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363A438" w14:textId="77777777" w:rsidR="00127B4E" w:rsidRPr="00127B4E" w:rsidRDefault="00127B4E" w:rsidP="0036220B">
            <w:pPr>
              <w:rPr>
                <w:rFonts w:ascii="Calibri" w:hAnsi="Calibri" w:cs="Calibri"/>
              </w:rPr>
            </w:pPr>
          </w:p>
        </w:tc>
        <w:tc>
          <w:tcPr>
            <w:tcW w:w="2557" w:type="dxa"/>
          </w:tcPr>
          <w:p w14:paraId="209FA275" w14:textId="77777777" w:rsidR="00127B4E" w:rsidRPr="00127B4E" w:rsidRDefault="00127B4E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51F8875" w14:textId="6EB04BF5" w:rsidR="004C1394" w:rsidRDefault="00127B4E" w:rsidP="004F4927">
      <w:pPr>
        <w:pStyle w:val="Nagwek2"/>
        <w:numPr>
          <w:ilvl w:val="0"/>
          <w:numId w:val="4"/>
        </w:numPr>
        <w:ind w:left="426" w:hanging="426"/>
      </w:pPr>
      <w:r w:rsidRPr="00127B4E">
        <w:lastRenderedPageBreak/>
        <w:t>Zestawienie obejmujące roczne koszty związane z planowanym wsparciem</w:t>
      </w:r>
    </w:p>
    <w:p w14:paraId="474B820E" w14:textId="4FE1AE32" w:rsidR="004C1394" w:rsidRPr="00104F90" w:rsidRDefault="00127B4E" w:rsidP="00AD4950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osobowe personelu administracyjnego (np. obsługi księgowej, kadrowej, prawnej):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  <w:gridCol w:w="2171"/>
        <w:gridCol w:w="2557"/>
      </w:tblGrid>
      <w:tr w:rsidR="00F95633" w:rsidRPr="00F95633" w14:paraId="6DBC27BE" w14:textId="77777777" w:rsidTr="00945BAE">
        <w:trPr>
          <w:cantSplit/>
          <w:tblHeader/>
        </w:trPr>
        <w:tc>
          <w:tcPr>
            <w:tcW w:w="545" w:type="dxa"/>
          </w:tcPr>
          <w:p w14:paraId="6A0FEE46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0034D30B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0590F7C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 kosztów wynagrodzeń:</w:t>
            </w: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 liczba miesięcy</w:t>
            </w:r>
          </w:p>
        </w:tc>
        <w:tc>
          <w:tcPr>
            <w:tcW w:w="2228" w:type="dxa"/>
          </w:tcPr>
          <w:p w14:paraId="257E82A2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Podstawa kalkulacji kosztów wynagrodzeń:</w:t>
            </w:r>
            <w:r w:rsidRPr="00F956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liczba etatów/ liczba godzin</w:t>
            </w:r>
          </w:p>
        </w:tc>
        <w:tc>
          <w:tcPr>
            <w:tcW w:w="2082" w:type="dxa"/>
          </w:tcPr>
          <w:p w14:paraId="016653F0" w14:textId="77777777" w:rsidR="00F95633" w:rsidRPr="00F95633" w:rsidRDefault="00F95633" w:rsidP="0036220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Podstawa kalkulacji kosztów wynagrodzeń:</w:t>
            </w:r>
            <w:r w:rsidRPr="00F956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stawka wynagrodzenia </w:t>
            </w:r>
          </w:p>
          <w:p w14:paraId="4DAECBA2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hAnsi="Calibri" w:cs="Calibri"/>
                <w:b/>
                <w:bCs/>
                <w:sz w:val="24"/>
                <w:szCs w:val="24"/>
              </w:rPr>
              <w:t>za etat/ za godzinę</w:t>
            </w:r>
          </w:p>
        </w:tc>
        <w:tc>
          <w:tcPr>
            <w:tcW w:w="2171" w:type="dxa"/>
          </w:tcPr>
          <w:p w14:paraId="45C6D2D7" w14:textId="77777777" w:rsidR="00F95633" w:rsidRPr="00F95633" w:rsidRDefault="00F95633" w:rsidP="0036220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557" w:type="dxa"/>
          </w:tcPr>
          <w:p w14:paraId="77936CA7" w14:textId="7958C219" w:rsidR="00F95633" w:rsidRPr="00F95633" w:rsidRDefault="00F95633" w:rsidP="0036220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</w:p>
        </w:tc>
      </w:tr>
      <w:tr w:rsidR="00F95633" w:rsidRPr="00F95633" w14:paraId="5D2E54CE" w14:textId="77777777" w:rsidTr="00945BAE">
        <w:trPr>
          <w:cantSplit/>
        </w:trPr>
        <w:tc>
          <w:tcPr>
            <w:tcW w:w="545" w:type="dxa"/>
          </w:tcPr>
          <w:p w14:paraId="664DA59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4BD5D47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545A250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B70CE46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1A62CE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F152263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38D4F7AC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2325123D" w14:textId="77777777" w:rsidTr="00945BAE">
        <w:trPr>
          <w:cantSplit/>
        </w:trPr>
        <w:tc>
          <w:tcPr>
            <w:tcW w:w="545" w:type="dxa"/>
          </w:tcPr>
          <w:p w14:paraId="55783C1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00A58B8F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9E79A9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522115B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700C37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3356E221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272DCD2E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6DA284A6" w14:textId="77777777" w:rsidTr="00945BAE">
        <w:trPr>
          <w:cantSplit/>
        </w:trPr>
        <w:tc>
          <w:tcPr>
            <w:tcW w:w="545" w:type="dxa"/>
          </w:tcPr>
          <w:p w14:paraId="60396E4C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1649460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4107461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64D6E0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383C721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217B3819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0F23DB58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0136A2EF" w14:textId="77777777" w:rsidTr="00945BAE">
        <w:trPr>
          <w:cantSplit/>
        </w:trPr>
        <w:tc>
          <w:tcPr>
            <w:tcW w:w="545" w:type="dxa"/>
          </w:tcPr>
          <w:p w14:paraId="0EC7D1AA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22C315E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12B88F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E327452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0A57304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063A126F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7CE1E5B7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2A5EA427" w14:textId="77777777" w:rsidTr="00945BAE">
        <w:trPr>
          <w:cantSplit/>
        </w:trPr>
        <w:tc>
          <w:tcPr>
            <w:tcW w:w="545" w:type="dxa"/>
          </w:tcPr>
          <w:p w14:paraId="28154B45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53F5627E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7D06B9C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1BCE3C9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67B84F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6BA9B81F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690971C6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4B1DA0F0" w14:textId="77777777" w:rsidTr="00945BAE">
        <w:trPr>
          <w:cantSplit/>
        </w:trPr>
        <w:tc>
          <w:tcPr>
            <w:tcW w:w="545" w:type="dxa"/>
          </w:tcPr>
          <w:p w14:paraId="284AD0BE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5936D3E0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76B23D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44A1B43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A04A95D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71" w:type="dxa"/>
          </w:tcPr>
          <w:p w14:paraId="5FE22E53" w14:textId="77777777" w:rsidR="00F95633" w:rsidRPr="00F95633" w:rsidRDefault="00F95633" w:rsidP="003622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7" w:type="dxa"/>
          </w:tcPr>
          <w:p w14:paraId="03180251" w14:textId="77777777" w:rsidR="00F95633" w:rsidRPr="00F95633" w:rsidRDefault="00F95633" w:rsidP="0036220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1C11D7" w14:textId="47EDF83C" w:rsidR="004C1394" w:rsidRPr="00F95633" w:rsidRDefault="00F95633" w:rsidP="000A38FA">
      <w:pPr>
        <w:tabs>
          <w:tab w:val="left" w:leader="dot" w:pos="8505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F95633">
        <w:rPr>
          <w:rFonts w:ascii="Calibri" w:hAnsi="Calibri" w:cs="Calibri"/>
          <w:b/>
          <w:bCs/>
          <w:sz w:val="24"/>
          <w:szCs w:val="24"/>
        </w:rPr>
        <w:t>Razem koszty osobowe personelu administracyjnego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662FF50B" w14:textId="2B1D5F24" w:rsidR="004C1394" w:rsidRPr="00104F90" w:rsidRDefault="00F95633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osobowe personelu merytorycznego (np. terapeutów, rehabilitantów):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F95633" w:rsidRPr="00F95633" w14:paraId="37FAFF98" w14:textId="77777777" w:rsidTr="00945BAE">
        <w:trPr>
          <w:cantSplit/>
          <w:tblHeader/>
        </w:trPr>
        <w:tc>
          <w:tcPr>
            <w:tcW w:w="545" w:type="dxa"/>
          </w:tcPr>
          <w:p w14:paraId="2D73E99C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52D5DC70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71769B90" w14:textId="1CAB4203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  <w:r w:rsidR="00CE0D61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 xml:space="preserve"> (np. liczba etatów razy stawka za etat)</w:t>
            </w:r>
          </w:p>
        </w:tc>
        <w:tc>
          <w:tcPr>
            <w:tcW w:w="2228" w:type="dxa"/>
          </w:tcPr>
          <w:p w14:paraId="6E3ACC3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60B918D8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</w:p>
        </w:tc>
      </w:tr>
      <w:tr w:rsidR="00F95633" w:rsidRPr="00F95633" w14:paraId="6828CF78" w14:textId="77777777" w:rsidTr="00945BAE">
        <w:trPr>
          <w:cantSplit/>
        </w:trPr>
        <w:tc>
          <w:tcPr>
            <w:tcW w:w="545" w:type="dxa"/>
          </w:tcPr>
          <w:p w14:paraId="332C3DFD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4352EF99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FBE8E81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C6DE778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0F55C30F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3C152518" w14:textId="77777777" w:rsidTr="00945BAE">
        <w:trPr>
          <w:cantSplit/>
        </w:trPr>
        <w:tc>
          <w:tcPr>
            <w:tcW w:w="545" w:type="dxa"/>
          </w:tcPr>
          <w:p w14:paraId="00AC113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91" w:type="dxa"/>
          </w:tcPr>
          <w:p w14:paraId="641CACDD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B20843C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97DD0F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AC614B5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34681996" w14:textId="77777777" w:rsidTr="00945BAE">
        <w:trPr>
          <w:cantSplit/>
        </w:trPr>
        <w:tc>
          <w:tcPr>
            <w:tcW w:w="545" w:type="dxa"/>
          </w:tcPr>
          <w:p w14:paraId="123CCC2F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4171DEF9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883BD4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100A62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0F2245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koszt bieżący</w:t>
            </w:r>
          </w:p>
        </w:tc>
      </w:tr>
      <w:tr w:rsidR="00F95633" w:rsidRPr="00F95633" w14:paraId="7ECB9C1D" w14:textId="77777777" w:rsidTr="00945BAE">
        <w:trPr>
          <w:cantSplit/>
        </w:trPr>
        <w:tc>
          <w:tcPr>
            <w:tcW w:w="545" w:type="dxa"/>
          </w:tcPr>
          <w:p w14:paraId="18AA4C8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5846754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20DF6A7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CBC3C5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C6376A6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95633" w:rsidRPr="00F95633" w14:paraId="0278936B" w14:textId="77777777" w:rsidTr="00945BAE">
        <w:trPr>
          <w:cantSplit/>
        </w:trPr>
        <w:tc>
          <w:tcPr>
            <w:tcW w:w="545" w:type="dxa"/>
          </w:tcPr>
          <w:p w14:paraId="6430EE4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44313F34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305296F1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B75685A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2312581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95633" w:rsidRPr="00F95633" w14:paraId="6F19F5BD" w14:textId="77777777" w:rsidTr="00945BAE">
        <w:trPr>
          <w:cantSplit/>
        </w:trPr>
        <w:tc>
          <w:tcPr>
            <w:tcW w:w="545" w:type="dxa"/>
          </w:tcPr>
          <w:p w14:paraId="66BC2345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5AA1FF22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3C5AFDE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1F89C6F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9961E6C" w14:textId="77777777" w:rsidR="00F95633" w:rsidRPr="00F95633" w:rsidRDefault="00F95633" w:rsidP="00F95633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9F4C08B" w14:textId="61769DE0" w:rsidR="004C1394" w:rsidRPr="00BF49C6" w:rsidRDefault="00F95633" w:rsidP="000A38FA">
      <w:pPr>
        <w:tabs>
          <w:tab w:val="left" w:leader="dot" w:pos="8505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osobowe personelu merytorycznego: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</w:r>
      <w:r w:rsidR="00BF49C6" w:rsidRPr="00BF49C6">
        <w:rPr>
          <w:rFonts w:ascii="Calibri" w:hAnsi="Calibri" w:cs="Calibri"/>
          <w:b/>
          <w:bCs/>
          <w:sz w:val="24"/>
          <w:szCs w:val="24"/>
        </w:rPr>
        <w:t xml:space="preserve"> (zł)</w:t>
      </w:r>
    </w:p>
    <w:p w14:paraId="37769EB9" w14:textId="6ACC40A5" w:rsidR="004C1394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związane ze wsparciem udzielanym beneficjentom programu (np. materiały szkoleniowe, pomoce dydaktyczne, wynajęcie niezbędnego sprzętu, wyżywienie, zakwaterowanie, przejazdy):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BF49C6" w:rsidRPr="00F95633" w14:paraId="067AE305" w14:textId="77777777" w:rsidTr="00945BAE">
        <w:trPr>
          <w:cantSplit/>
          <w:tblHeader/>
        </w:trPr>
        <w:tc>
          <w:tcPr>
            <w:tcW w:w="545" w:type="dxa"/>
          </w:tcPr>
          <w:p w14:paraId="0918585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0602777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27AD28D5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390433B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7141DAFC" w14:textId="07AC806A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4"/>
            </w:r>
          </w:p>
        </w:tc>
      </w:tr>
      <w:tr w:rsidR="00BF49C6" w:rsidRPr="00F95633" w14:paraId="7863A449" w14:textId="77777777" w:rsidTr="00945BAE">
        <w:trPr>
          <w:cantSplit/>
        </w:trPr>
        <w:tc>
          <w:tcPr>
            <w:tcW w:w="545" w:type="dxa"/>
          </w:tcPr>
          <w:p w14:paraId="3363F8D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1D4DB7D5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9921F8D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5D12E6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4EDF883" w14:textId="4FB0A48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25E65BE5" w14:textId="77777777" w:rsidTr="00945BAE">
        <w:trPr>
          <w:cantSplit/>
        </w:trPr>
        <w:tc>
          <w:tcPr>
            <w:tcW w:w="545" w:type="dxa"/>
          </w:tcPr>
          <w:p w14:paraId="21A2778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70D095B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D0C6A3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054A19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9C717BC" w14:textId="46A4BE29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41C169DA" w14:textId="77777777" w:rsidTr="00945BAE">
        <w:trPr>
          <w:cantSplit/>
        </w:trPr>
        <w:tc>
          <w:tcPr>
            <w:tcW w:w="545" w:type="dxa"/>
          </w:tcPr>
          <w:p w14:paraId="1160167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91" w:type="dxa"/>
          </w:tcPr>
          <w:p w14:paraId="2E49B40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C8B8B1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063CD7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FCD4AF5" w14:textId="3920130C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5D878CAC" w14:textId="77777777" w:rsidTr="00945BAE">
        <w:trPr>
          <w:cantSplit/>
        </w:trPr>
        <w:tc>
          <w:tcPr>
            <w:tcW w:w="545" w:type="dxa"/>
          </w:tcPr>
          <w:p w14:paraId="3406A9A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7EA78D9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CEFA17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101304C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4AA8A4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636D5810" w14:textId="77777777" w:rsidTr="00945BAE">
        <w:trPr>
          <w:cantSplit/>
        </w:trPr>
        <w:tc>
          <w:tcPr>
            <w:tcW w:w="545" w:type="dxa"/>
          </w:tcPr>
          <w:p w14:paraId="342C9C3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2E72D6B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6A4A67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592F79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23196A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1A28A5DD" w14:textId="77777777" w:rsidTr="00945BAE">
        <w:trPr>
          <w:cantSplit/>
        </w:trPr>
        <w:tc>
          <w:tcPr>
            <w:tcW w:w="545" w:type="dxa"/>
          </w:tcPr>
          <w:p w14:paraId="74D83E0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26D0285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AA8B2C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4DF4AF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54BDB4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FF3F479" w14:textId="31E697D3" w:rsidR="00BF49C6" w:rsidRPr="00BF49C6" w:rsidRDefault="00BF49C6" w:rsidP="000A38FA">
      <w:pPr>
        <w:tabs>
          <w:tab w:val="left" w:leader="dot" w:pos="10206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związane ze wsparciem udzielanym beneficjentom programu: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0E83B737" w14:textId="6DEC549B" w:rsidR="004C1394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 xml:space="preserve">Koszty związane z bieżącą działalnością OREW, bądź ORW, bądź </w:t>
      </w:r>
      <w:proofErr w:type="spellStart"/>
      <w:r w:rsidRPr="00104F90">
        <w:rPr>
          <w:sz w:val="28"/>
          <w:szCs w:val="28"/>
        </w:rPr>
        <w:t>SPdP</w:t>
      </w:r>
      <w:proofErr w:type="spellEnd"/>
      <w:r w:rsidRPr="00104F90">
        <w:rPr>
          <w:sz w:val="28"/>
          <w:szCs w:val="28"/>
        </w:rPr>
        <w:t>, bądź innej placówki edukacyjnej, w zakresie wsparcia udzielanego beneficjentom programu (np. opłaty za telefon, Internet, czynsz, materiały biurowe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BF49C6" w:rsidRPr="00F95633" w14:paraId="47D7F67B" w14:textId="77777777" w:rsidTr="00945BAE">
        <w:trPr>
          <w:cantSplit/>
          <w:tblHeader/>
        </w:trPr>
        <w:tc>
          <w:tcPr>
            <w:tcW w:w="545" w:type="dxa"/>
          </w:tcPr>
          <w:p w14:paraId="671AB7C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07095E5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0D7595B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72FD39F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77A674B3" w14:textId="56B95772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5"/>
            </w:r>
          </w:p>
        </w:tc>
      </w:tr>
      <w:tr w:rsidR="00BF49C6" w:rsidRPr="00F95633" w14:paraId="064E486A" w14:textId="77777777" w:rsidTr="00945BAE">
        <w:trPr>
          <w:cantSplit/>
        </w:trPr>
        <w:tc>
          <w:tcPr>
            <w:tcW w:w="545" w:type="dxa"/>
          </w:tcPr>
          <w:p w14:paraId="4317A57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7D33F62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D776F9D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A01C97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19A44CD" w14:textId="1E877945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206DEA89" w14:textId="77777777" w:rsidTr="00945BAE">
        <w:trPr>
          <w:cantSplit/>
        </w:trPr>
        <w:tc>
          <w:tcPr>
            <w:tcW w:w="545" w:type="dxa"/>
          </w:tcPr>
          <w:p w14:paraId="043CB91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289666A0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CEBE0D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01D745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5051E73" w14:textId="4E441199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359BD776" w14:textId="77777777" w:rsidTr="00945BAE">
        <w:trPr>
          <w:cantSplit/>
        </w:trPr>
        <w:tc>
          <w:tcPr>
            <w:tcW w:w="545" w:type="dxa"/>
          </w:tcPr>
          <w:p w14:paraId="33CB4B8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191E72D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0292775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5DB7C90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046579C" w14:textId="24640A01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56AFD60E" w14:textId="77777777" w:rsidTr="00945BAE">
        <w:trPr>
          <w:cantSplit/>
        </w:trPr>
        <w:tc>
          <w:tcPr>
            <w:tcW w:w="545" w:type="dxa"/>
          </w:tcPr>
          <w:p w14:paraId="36A590E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91" w:type="dxa"/>
          </w:tcPr>
          <w:p w14:paraId="08B4A8E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5BFE46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DAB333D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BD99ED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3AF32F43" w14:textId="77777777" w:rsidTr="00945BAE">
        <w:trPr>
          <w:cantSplit/>
        </w:trPr>
        <w:tc>
          <w:tcPr>
            <w:tcW w:w="545" w:type="dxa"/>
          </w:tcPr>
          <w:p w14:paraId="32B3AE2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322CEA8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02F220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B3840B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817FA8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44DA4985" w14:textId="77777777" w:rsidTr="00945BAE">
        <w:trPr>
          <w:cantSplit/>
        </w:trPr>
        <w:tc>
          <w:tcPr>
            <w:tcW w:w="545" w:type="dxa"/>
          </w:tcPr>
          <w:p w14:paraId="1E6900D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3D5240B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788F1E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7BB469A7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34623D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E3E6BC7" w14:textId="1D26D263" w:rsidR="00BF49C6" w:rsidRPr="00BF49C6" w:rsidRDefault="00BF49C6" w:rsidP="000A38FA">
      <w:pPr>
        <w:tabs>
          <w:tab w:val="left" w:leader="dot" w:pos="13608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związane z bieżącą działalnością OREW, bądź ORW, bądź </w:t>
      </w:r>
      <w:proofErr w:type="spellStart"/>
      <w:r w:rsidRPr="00BF49C6">
        <w:rPr>
          <w:rFonts w:ascii="Calibri" w:hAnsi="Calibri" w:cs="Calibri"/>
          <w:b/>
          <w:bCs/>
          <w:sz w:val="24"/>
          <w:szCs w:val="24"/>
        </w:rPr>
        <w:t>SPdP</w:t>
      </w:r>
      <w:proofErr w:type="spellEnd"/>
      <w:r w:rsidRPr="00BF49C6">
        <w:rPr>
          <w:rFonts w:ascii="Calibri" w:hAnsi="Calibri" w:cs="Calibri"/>
          <w:b/>
          <w:bCs/>
          <w:sz w:val="24"/>
          <w:szCs w:val="24"/>
        </w:rPr>
        <w:t xml:space="preserve">, bądź innej placówki edukacyjnej: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7EF2B144" w14:textId="37CCD831" w:rsidR="00BF49C6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Koszty nabycia środków trwałych, wartości niematerialnych i prawnych oraz wyposażenia; koszty związane z najmem (dzierżawą, leasingiem) ww.</w:t>
      </w:r>
      <w:r w:rsidR="003350D9" w:rsidRPr="00104F90">
        <w:rPr>
          <w:sz w:val="28"/>
          <w:szCs w:val="28"/>
        </w:rPr>
        <w:t> </w:t>
      </w:r>
      <w:r w:rsidRPr="00104F90">
        <w:rPr>
          <w:sz w:val="28"/>
          <w:szCs w:val="28"/>
        </w:rPr>
        <w:t>składników majątkowych; koszty związane z remontem, adaptacją i modernizacją pomieszczeń: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BF49C6" w:rsidRPr="00F95633" w14:paraId="48F57503" w14:textId="77777777" w:rsidTr="00945BAE">
        <w:trPr>
          <w:cantSplit/>
          <w:tblHeader/>
        </w:trPr>
        <w:tc>
          <w:tcPr>
            <w:tcW w:w="545" w:type="dxa"/>
          </w:tcPr>
          <w:p w14:paraId="72F487F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2A104D9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4E7E863B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66F06B7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30585D06" w14:textId="4AF9E8A0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6"/>
            </w:r>
          </w:p>
        </w:tc>
      </w:tr>
      <w:tr w:rsidR="00BF49C6" w:rsidRPr="00F95633" w14:paraId="1816107F" w14:textId="77777777" w:rsidTr="00945BAE">
        <w:trPr>
          <w:cantSplit/>
        </w:trPr>
        <w:tc>
          <w:tcPr>
            <w:tcW w:w="545" w:type="dxa"/>
          </w:tcPr>
          <w:p w14:paraId="0B96D90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351061F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08C2A8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C498F4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D09B29E" w14:textId="2CE07FA9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244A2373" w14:textId="77777777" w:rsidTr="00945BAE">
        <w:trPr>
          <w:cantSplit/>
        </w:trPr>
        <w:tc>
          <w:tcPr>
            <w:tcW w:w="545" w:type="dxa"/>
          </w:tcPr>
          <w:p w14:paraId="21839B5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50EB7C8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515F12E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5D2683F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3F62083" w14:textId="3B8E522F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472B6684" w14:textId="77777777" w:rsidTr="00945BAE">
        <w:trPr>
          <w:cantSplit/>
        </w:trPr>
        <w:tc>
          <w:tcPr>
            <w:tcW w:w="545" w:type="dxa"/>
          </w:tcPr>
          <w:p w14:paraId="4B3EAECB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3EC48E8B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59D3A7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4BD7F9F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79E18D5" w14:textId="5DF39C1B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755853E9" w14:textId="77777777" w:rsidTr="00945BAE">
        <w:trPr>
          <w:cantSplit/>
        </w:trPr>
        <w:tc>
          <w:tcPr>
            <w:tcW w:w="545" w:type="dxa"/>
          </w:tcPr>
          <w:p w14:paraId="6708A633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51DCE0F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1AF804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4D8289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539AD132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32C9CB73" w14:textId="77777777" w:rsidTr="00945BAE">
        <w:trPr>
          <w:cantSplit/>
        </w:trPr>
        <w:tc>
          <w:tcPr>
            <w:tcW w:w="545" w:type="dxa"/>
          </w:tcPr>
          <w:p w14:paraId="58980F4C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lastRenderedPageBreak/>
              <w:t>5.</w:t>
            </w:r>
          </w:p>
        </w:tc>
        <w:tc>
          <w:tcPr>
            <w:tcW w:w="2091" w:type="dxa"/>
          </w:tcPr>
          <w:p w14:paraId="5C8FC7F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12F794D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F15DFD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538E584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F49C6" w:rsidRPr="00F95633" w14:paraId="04C3FB5F" w14:textId="77777777" w:rsidTr="00945BAE">
        <w:trPr>
          <w:cantSplit/>
        </w:trPr>
        <w:tc>
          <w:tcPr>
            <w:tcW w:w="545" w:type="dxa"/>
          </w:tcPr>
          <w:p w14:paraId="028ED419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3C6B63FA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EE73DB1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836B846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36480A68" w14:textId="77777777" w:rsidR="00BF49C6" w:rsidRPr="00F95633" w:rsidRDefault="00BF49C6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5B8EC30" w14:textId="6CE6DA59" w:rsidR="00BF49C6" w:rsidRPr="00BF49C6" w:rsidRDefault="00BF49C6" w:rsidP="000A38FA">
      <w:pPr>
        <w:tabs>
          <w:tab w:val="left" w:leader="dot" w:pos="8505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t xml:space="preserve">Razem koszty nabycia środków trwałych (…):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2BD8FE99" w14:textId="45F720FF" w:rsidR="00BF49C6" w:rsidRPr="00104F90" w:rsidRDefault="00BF49C6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>Inne koszty związane z realizacją programu „Rehabilitacja 25 plus”: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091"/>
        <w:gridCol w:w="2320"/>
        <w:gridCol w:w="2228"/>
        <w:gridCol w:w="2082"/>
      </w:tblGrid>
      <w:tr w:rsidR="000F104E" w:rsidRPr="00F95633" w14:paraId="351D2487" w14:textId="77777777" w:rsidTr="00945BAE">
        <w:trPr>
          <w:cantSplit/>
          <w:tblHeader/>
        </w:trPr>
        <w:tc>
          <w:tcPr>
            <w:tcW w:w="545" w:type="dxa"/>
          </w:tcPr>
          <w:p w14:paraId="5B9D0070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091" w:type="dxa"/>
          </w:tcPr>
          <w:p w14:paraId="3126BBA1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Nazwa kosztu</w:t>
            </w:r>
          </w:p>
        </w:tc>
        <w:tc>
          <w:tcPr>
            <w:tcW w:w="2320" w:type="dxa"/>
          </w:tcPr>
          <w:p w14:paraId="35F8DB64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t>Podstawa kalkulacji</w:t>
            </w:r>
          </w:p>
        </w:tc>
        <w:tc>
          <w:tcPr>
            <w:tcW w:w="2228" w:type="dxa"/>
          </w:tcPr>
          <w:p w14:paraId="2705653E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Ogółem wartość kosztu kwalifikowalnego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(w zł)</w:t>
            </w:r>
          </w:p>
        </w:tc>
        <w:tc>
          <w:tcPr>
            <w:tcW w:w="2082" w:type="dxa"/>
          </w:tcPr>
          <w:p w14:paraId="1509D42B" w14:textId="7E55753B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956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Rodzaj kosztu </w:t>
            </w:r>
            <w:r w:rsidRPr="00F95633">
              <w:rPr>
                <w:rFonts w:ascii="Calibri" w:eastAsia="Times New Roman" w:hAnsi="Calibri" w:cs="Calibri"/>
                <w:sz w:val="24"/>
                <w:szCs w:val="24"/>
              </w:rPr>
              <w:t>(koszt bieżący/koszt inwestycyjny)</w:t>
            </w:r>
            <w:r w:rsidR="00831ED5">
              <w:rPr>
                <w:rStyle w:val="Odwoanieprzypisudolnego"/>
                <w:rFonts w:ascii="Calibri" w:eastAsia="Times New Roman" w:hAnsi="Calibri" w:cs="Calibri"/>
                <w:sz w:val="24"/>
                <w:szCs w:val="24"/>
              </w:rPr>
              <w:footnoteReference w:id="7"/>
            </w:r>
          </w:p>
        </w:tc>
      </w:tr>
      <w:tr w:rsidR="000F104E" w:rsidRPr="00F95633" w14:paraId="6D61FC27" w14:textId="77777777" w:rsidTr="00945BAE">
        <w:trPr>
          <w:cantSplit/>
        </w:trPr>
        <w:tc>
          <w:tcPr>
            <w:tcW w:w="545" w:type="dxa"/>
          </w:tcPr>
          <w:p w14:paraId="3A0F1DA5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2091" w:type="dxa"/>
          </w:tcPr>
          <w:p w14:paraId="70F10B2B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6A4674B8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BF899A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B2C4BB9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07DB3C80" w14:textId="77777777" w:rsidTr="00945BAE">
        <w:trPr>
          <w:cantSplit/>
        </w:trPr>
        <w:tc>
          <w:tcPr>
            <w:tcW w:w="545" w:type="dxa"/>
          </w:tcPr>
          <w:p w14:paraId="63135F6C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091" w:type="dxa"/>
          </w:tcPr>
          <w:p w14:paraId="7940AACA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40E5118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EDF25F7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41C0431B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3BF31E50" w14:textId="77777777" w:rsidTr="00945BAE">
        <w:trPr>
          <w:cantSplit/>
        </w:trPr>
        <w:tc>
          <w:tcPr>
            <w:tcW w:w="545" w:type="dxa"/>
          </w:tcPr>
          <w:p w14:paraId="00ACBE3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091" w:type="dxa"/>
          </w:tcPr>
          <w:p w14:paraId="7E0AE56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03107A71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A35F906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39F28F4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328120C3" w14:textId="77777777" w:rsidTr="00945BAE">
        <w:trPr>
          <w:cantSplit/>
        </w:trPr>
        <w:tc>
          <w:tcPr>
            <w:tcW w:w="545" w:type="dxa"/>
          </w:tcPr>
          <w:p w14:paraId="78DEBEB2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4.</w:t>
            </w:r>
          </w:p>
        </w:tc>
        <w:tc>
          <w:tcPr>
            <w:tcW w:w="2091" w:type="dxa"/>
          </w:tcPr>
          <w:p w14:paraId="1446B87D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782056C5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BADA8B9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202E7D14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091D6827" w14:textId="77777777" w:rsidTr="00945BAE">
        <w:trPr>
          <w:cantSplit/>
        </w:trPr>
        <w:tc>
          <w:tcPr>
            <w:tcW w:w="545" w:type="dxa"/>
          </w:tcPr>
          <w:p w14:paraId="1ED2B108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5.</w:t>
            </w:r>
          </w:p>
        </w:tc>
        <w:tc>
          <w:tcPr>
            <w:tcW w:w="2091" w:type="dxa"/>
          </w:tcPr>
          <w:p w14:paraId="13DE51BB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52F233E5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0BDC48A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7B29AEA2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F104E" w:rsidRPr="00F95633" w14:paraId="01F83386" w14:textId="77777777" w:rsidTr="00945BAE">
        <w:trPr>
          <w:cantSplit/>
        </w:trPr>
        <w:tc>
          <w:tcPr>
            <w:tcW w:w="545" w:type="dxa"/>
          </w:tcPr>
          <w:p w14:paraId="483157D7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95633">
              <w:rPr>
                <w:rFonts w:ascii="Calibri" w:hAnsi="Calibri" w:cs="Calibri"/>
                <w:sz w:val="24"/>
                <w:szCs w:val="24"/>
              </w:rPr>
              <w:t>(…)</w:t>
            </w:r>
          </w:p>
        </w:tc>
        <w:tc>
          <w:tcPr>
            <w:tcW w:w="2091" w:type="dxa"/>
          </w:tcPr>
          <w:p w14:paraId="2803AB5F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20" w:type="dxa"/>
          </w:tcPr>
          <w:p w14:paraId="2FD2344E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E2D512E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82" w:type="dxa"/>
          </w:tcPr>
          <w:p w14:paraId="1B901812" w14:textId="77777777" w:rsidR="000F104E" w:rsidRPr="00F95633" w:rsidRDefault="000F104E" w:rsidP="0036220B">
            <w:pPr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64E323D" w14:textId="77777777" w:rsidR="00033D60" w:rsidRDefault="000F104E" w:rsidP="0052547C">
      <w:pPr>
        <w:tabs>
          <w:tab w:val="left" w:leader="dot" w:pos="8505"/>
          <w:tab w:val="left" w:pos="9660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 w:rsidRPr="00BF49C6">
        <w:rPr>
          <w:rFonts w:ascii="Calibri" w:hAnsi="Calibri" w:cs="Calibri"/>
          <w:b/>
          <w:bCs/>
          <w:sz w:val="24"/>
          <w:szCs w:val="24"/>
        </w:rPr>
        <w:lastRenderedPageBreak/>
        <w:t xml:space="preserve">Razem </w:t>
      </w:r>
      <w:r>
        <w:rPr>
          <w:rFonts w:ascii="Calibri" w:hAnsi="Calibri" w:cs="Calibri"/>
          <w:b/>
          <w:bCs/>
          <w:sz w:val="24"/>
          <w:szCs w:val="24"/>
        </w:rPr>
        <w:t xml:space="preserve">inne </w:t>
      </w:r>
      <w:r w:rsidRPr="00BF49C6">
        <w:rPr>
          <w:rFonts w:ascii="Calibri" w:hAnsi="Calibri" w:cs="Calibri"/>
          <w:b/>
          <w:bCs/>
          <w:sz w:val="24"/>
          <w:szCs w:val="24"/>
        </w:rPr>
        <w:t xml:space="preserve">koszty: </w:t>
      </w:r>
      <w:r w:rsidRPr="00BF49C6">
        <w:rPr>
          <w:rFonts w:ascii="Calibri" w:hAnsi="Calibri" w:cs="Calibri"/>
          <w:b/>
          <w:bCs/>
          <w:sz w:val="24"/>
          <w:szCs w:val="24"/>
        </w:rPr>
        <w:tab/>
        <w:t xml:space="preserve"> (zł)</w:t>
      </w:r>
    </w:p>
    <w:p w14:paraId="29B9C8A4" w14:textId="64195758" w:rsidR="000F104E" w:rsidRPr="00BF49C6" w:rsidRDefault="00033D60" w:rsidP="0052547C">
      <w:pPr>
        <w:tabs>
          <w:tab w:val="left" w:leader="dot" w:pos="8505"/>
          <w:tab w:val="left" w:pos="9660"/>
        </w:tabs>
        <w:spacing w:before="12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Uwaga: </w:t>
      </w:r>
      <w:r w:rsidRPr="00033D60">
        <w:rPr>
          <w:rFonts w:ascii="Calibri" w:hAnsi="Calibri" w:cs="Calibri"/>
          <w:b/>
          <w:bCs/>
          <w:sz w:val="24"/>
          <w:szCs w:val="24"/>
        </w:rPr>
        <w:t>łączna wartość kosztów w zestawieniu musi być spójna z wysokością zapotrzebowania wskazaną we</w:t>
      </w:r>
      <w:r>
        <w:rPr>
          <w:rFonts w:ascii="Calibri" w:hAnsi="Calibri" w:cs="Calibri"/>
          <w:b/>
          <w:bCs/>
          <w:sz w:val="24"/>
          <w:szCs w:val="24"/>
        </w:rPr>
        <w:t xml:space="preserve"> wniosku.</w:t>
      </w:r>
    </w:p>
    <w:p w14:paraId="34F78058" w14:textId="78B0CF88" w:rsidR="00945BAE" w:rsidRPr="00104F90" w:rsidRDefault="00945BAE" w:rsidP="004F4927">
      <w:pPr>
        <w:pStyle w:val="Nagwek3"/>
        <w:numPr>
          <w:ilvl w:val="0"/>
          <w:numId w:val="8"/>
        </w:numPr>
        <w:ind w:left="851" w:hanging="425"/>
        <w:rPr>
          <w:sz w:val="28"/>
          <w:szCs w:val="28"/>
        </w:rPr>
      </w:pPr>
      <w:r w:rsidRPr="00104F90">
        <w:rPr>
          <w:sz w:val="28"/>
          <w:szCs w:val="28"/>
        </w:rPr>
        <w:t xml:space="preserve">Podsumowanie </w:t>
      </w:r>
      <w:r w:rsidR="00D9242B" w:rsidRPr="00104F90">
        <w:rPr>
          <w:sz w:val="28"/>
          <w:szCs w:val="28"/>
        </w:rPr>
        <w:t>(</w:t>
      </w:r>
      <w:r w:rsidRPr="00104F90">
        <w:rPr>
          <w:sz w:val="28"/>
          <w:szCs w:val="28"/>
        </w:rPr>
        <w:t>łącznie</w:t>
      </w:r>
      <w:r w:rsidR="00D9242B" w:rsidRPr="00104F90">
        <w:rPr>
          <w:sz w:val="28"/>
          <w:szCs w:val="28"/>
        </w:rPr>
        <w:t>)</w:t>
      </w:r>
    </w:p>
    <w:p w14:paraId="138FF869" w14:textId="06E4614A" w:rsidR="000F104E" w:rsidRPr="00945BAE" w:rsidRDefault="000F104E" w:rsidP="00945BAE">
      <w:pPr>
        <w:tabs>
          <w:tab w:val="left" w:leader="dot" w:pos="7371"/>
        </w:tabs>
        <w:spacing w:after="120"/>
        <w:rPr>
          <w:rFonts w:ascii="Calibri" w:hAnsi="Calibri" w:cs="Calibri"/>
          <w:sz w:val="24"/>
          <w:szCs w:val="24"/>
        </w:rPr>
      </w:pPr>
      <w:r w:rsidRPr="00945BAE">
        <w:rPr>
          <w:rFonts w:ascii="Calibri" w:hAnsi="Calibri" w:cs="Calibri"/>
          <w:sz w:val="24"/>
          <w:szCs w:val="24"/>
        </w:rPr>
        <w:t>Planowana łączna kwota środków PFRON do wykorzystania na realizację programu w roku realizacji przez adresata programu [suma kwot Razem dla podsumowań 1-6]:</w:t>
      </w:r>
      <w:r w:rsidR="00945BAE">
        <w:rPr>
          <w:rFonts w:ascii="Calibri" w:hAnsi="Calibri" w:cs="Calibri"/>
          <w:sz w:val="24"/>
          <w:szCs w:val="24"/>
        </w:rPr>
        <w:t xml:space="preserve"> </w:t>
      </w:r>
      <w:r w:rsidR="00945BAE">
        <w:rPr>
          <w:rFonts w:ascii="Calibri" w:hAnsi="Calibri" w:cs="Calibri"/>
          <w:sz w:val="24"/>
          <w:szCs w:val="24"/>
        </w:rPr>
        <w:tab/>
      </w:r>
    </w:p>
    <w:p w14:paraId="5CA12C37" w14:textId="5F224ED9" w:rsidR="000F104E" w:rsidRPr="00945BAE" w:rsidRDefault="000F104E" w:rsidP="00945BAE">
      <w:pPr>
        <w:tabs>
          <w:tab w:val="left" w:leader="dot" w:pos="7371"/>
        </w:tabs>
        <w:spacing w:after="120"/>
        <w:rPr>
          <w:rFonts w:ascii="Calibri" w:hAnsi="Calibri" w:cs="Calibri"/>
          <w:sz w:val="24"/>
          <w:szCs w:val="24"/>
        </w:rPr>
      </w:pPr>
      <w:r w:rsidRPr="00945BAE">
        <w:rPr>
          <w:rFonts w:ascii="Calibri" w:hAnsi="Calibri" w:cs="Calibri"/>
          <w:sz w:val="24"/>
          <w:szCs w:val="24"/>
        </w:rPr>
        <w:t>w tym wydatki bieżące:</w:t>
      </w:r>
      <w:r w:rsidR="00945BAE">
        <w:rPr>
          <w:rFonts w:ascii="Calibri" w:hAnsi="Calibri" w:cs="Calibri"/>
          <w:sz w:val="24"/>
          <w:szCs w:val="24"/>
        </w:rPr>
        <w:t xml:space="preserve"> </w:t>
      </w:r>
      <w:r w:rsidR="00945BAE">
        <w:rPr>
          <w:rFonts w:ascii="Calibri" w:hAnsi="Calibri" w:cs="Calibri"/>
          <w:sz w:val="24"/>
          <w:szCs w:val="24"/>
        </w:rPr>
        <w:tab/>
      </w:r>
    </w:p>
    <w:p w14:paraId="16BD8E82" w14:textId="24EB4B21" w:rsidR="00764EA2" w:rsidRDefault="000F104E" w:rsidP="00945BAE">
      <w:pPr>
        <w:tabs>
          <w:tab w:val="left" w:leader="dot" w:pos="7371"/>
        </w:tabs>
        <w:spacing w:after="120"/>
        <w:rPr>
          <w:rFonts w:ascii="Calibri" w:hAnsi="Calibri" w:cs="Calibri"/>
          <w:sz w:val="24"/>
          <w:szCs w:val="24"/>
        </w:rPr>
      </w:pPr>
      <w:r w:rsidRPr="00945BAE">
        <w:rPr>
          <w:rFonts w:ascii="Calibri" w:hAnsi="Calibri" w:cs="Calibri"/>
          <w:sz w:val="24"/>
          <w:szCs w:val="24"/>
        </w:rPr>
        <w:t>w tym wydatki inwestycyjne:</w:t>
      </w:r>
      <w:r w:rsidR="00945BAE">
        <w:rPr>
          <w:rFonts w:ascii="Calibri" w:hAnsi="Calibri" w:cs="Calibri"/>
          <w:sz w:val="24"/>
          <w:szCs w:val="24"/>
        </w:rPr>
        <w:t xml:space="preserve"> </w:t>
      </w:r>
      <w:r w:rsidR="00945BAE">
        <w:rPr>
          <w:rFonts w:ascii="Calibri" w:hAnsi="Calibri" w:cs="Calibri"/>
          <w:sz w:val="24"/>
          <w:szCs w:val="24"/>
        </w:rPr>
        <w:tab/>
      </w:r>
    </w:p>
    <w:p w14:paraId="7945A448" w14:textId="7E580B91" w:rsidR="00764EA2" w:rsidRDefault="00CC27FE" w:rsidP="00CC27FE">
      <w:pPr>
        <w:pStyle w:val="Nagwek2"/>
        <w:numPr>
          <w:ilvl w:val="0"/>
          <w:numId w:val="0"/>
        </w:numPr>
        <w:ind w:left="426" w:hanging="426"/>
      </w:pPr>
      <w:r>
        <w:t>IV</w:t>
      </w:r>
      <w:r>
        <w:tab/>
      </w:r>
      <w:r w:rsidR="00764EA2" w:rsidRPr="00764EA2">
        <w:t xml:space="preserve">Potwierdzenie spełniania warunków w zakresie procentowych limitów określonych w rozdziale V ust. 4-5 </w:t>
      </w:r>
      <w:r>
        <w:t>p</w:t>
      </w:r>
      <w:r w:rsidR="00764EA2" w:rsidRPr="00764EA2">
        <w:t>rocedur realizacji pilotażowego programu „Rehabilitacja 25 plus” na etapie planowania wsparcia w ramach programu</w:t>
      </w:r>
      <w:r w:rsidR="00764EA2">
        <w:t>:</w:t>
      </w:r>
    </w:p>
    <w:p w14:paraId="08C5A5AA" w14:textId="7C0B4957" w:rsidR="00007273" w:rsidRDefault="00AA0D6C" w:rsidP="000E412B">
      <w:pPr>
        <w:spacing w:before="240" w:after="240"/>
        <w:ind w:left="426"/>
        <w:rPr>
          <w:rFonts w:ascii="Calibri" w:eastAsia="Times New Roman" w:hAnsi="Calibri" w:cs="Calibri"/>
          <w:sz w:val="24"/>
          <w:szCs w:val="24"/>
        </w:rPr>
      </w:pPr>
      <w:r w:rsidRPr="00AA0D6C">
        <w:rPr>
          <w:rFonts w:ascii="Calibri" w:eastAsia="Times New Roman" w:hAnsi="Calibri" w:cs="Calibri"/>
          <w:b/>
          <w:bCs/>
          <w:sz w:val="24"/>
          <w:szCs w:val="24"/>
        </w:rPr>
        <w:t>Uwaga: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007273" w:rsidRPr="00007273">
        <w:rPr>
          <w:rFonts w:ascii="Calibri" w:eastAsia="Times New Roman" w:hAnsi="Calibri" w:cs="Calibri"/>
          <w:sz w:val="24"/>
          <w:szCs w:val="24"/>
        </w:rPr>
        <w:t>odnośnie do danej kategorii kosztów (oznaczonej poniżej numerami od 1 do 3) należy podać planowaną kwotę ze środków programu (w zł), planowaną łącznie kwotę ze środków programu (w zł), procentowy udział planowanej kwoty określonej w pkt 2 i 3 w planowanej łącznej kwocie środków PFRON do wykorzystania na realizację programu w roku realizacji przez adresata programu.</w:t>
      </w:r>
    </w:p>
    <w:p w14:paraId="2669282B" w14:textId="3C8DD923" w:rsidR="00764EA2" w:rsidRPr="004257B8" w:rsidRDefault="000A38FA" w:rsidP="00A46B10">
      <w:pPr>
        <w:pStyle w:val="Nagwek3"/>
        <w:numPr>
          <w:ilvl w:val="0"/>
          <w:numId w:val="11"/>
        </w:numPr>
        <w:rPr>
          <w:sz w:val="28"/>
          <w:szCs w:val="28"/>
        </w:rPr>
      </w:pPr>
      <w:r w:rsidRPr="004257B8">
        <w:rPr>
          <w:sz w:val="28"/>
          <w:szCs w:val="28"/>
        </w:rPr>
        <w:t>Koszty osobowe personelu administracyjnego (…)</w:t>
      </w:r>
      <w:r w:rsidR="0052547C" w:rsidRPr="004257B8">
        <w:rPr>
          <w:sz w:val="28"/>
          <w:szCs w:val="28"/>
        </w:rPr>
        <w:t xml:space="preserve"> </w:t>
      </w:r>
    </w:p>
    <w:p w14:paraId="4FC3484F" w14:textId="472A4B0C" w:rsidR="000A38FA" w:rsidRPr="006C5C35" w:rsidRDefault="00AA0D6C" w:rsidP="000E412B">
      <w:pPr>
        <w:pStyle w:val="Akapitzlist"/>
        <w:numPr>
          <w:ilvl w:val="0"/>
          <w:numId w:val="12"/>
        </w:numPr>
        <w:tabs>
          <w:tab w:val="left" w:leader="dot" w:pos="5670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  <w:sz w:val="24"/>
          <w:szCs w:val="24"/>
        </w:rPr>
        <w:t>K</w:t>
      </w:r>
      <w:r w:rsidR="000A38FA"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wota </w:t>
      </w:r>
      <w:r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="000A38FA"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1: </w:t>
      </w:r>
      <w:r w:rsidR="000A38FA"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  <w:r w:rsidR="0052547C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0706F7BD" w14:textId="66E6F273" w:rsidR="000A38FA" w:rsidRPr="004257B8" w:rsidRDefault="000A38FA" w:rsidP="00A46B10">
      <w:pPr>
        <w:pStyle w:val="Nagwek3"/>
        <w:numPr>
          <w:ilvl w:val="0"/>
          <w:numId w:val="11"/>
        </w:numPr>
        <w:rPr>
          <w:sz w:val="28"/>
          <w:szCs w:val="28"/>
        </w:rPr>
      </w:pPr>
      <w:r w:rsidRPr="004257B8">
        <w:rPr>
          <w:sz w:val="28"/>
          <w:szCs w:val="28"/>
        </w:rPr>
        <w:t xml:space="preserve">Koszty związane z bieżącą działalnością OREW, bądź ORW, bądź </w:t>
      </w:r>
      <w:proofErr w:type="spellStart"/>
      <w:r w:rsidRPr="004257B8">
        <w:rPr>
          <w:sz w:val="28"/>
          <w:szCs w:val="28"/>
        </w:rPr>
        <w:t>SPdP</w:t>
      </w:r>
      <w:proofErr w:type="spellEnd"/>
      <w:r w:rsidRPr="004257B8">
        <w:rPr>
          <w:sz w:val="28"/>
          <w:szCs w:val="28"/>
        </w:rPr>
        <w:t>, bądź innej placówki edukacyjnej, w zakresie wsparcia udzielanego beneficjentom programu (…)</w:t>
      </w:r>
    </w:p>
    <w:p w14:paraId="34C25A30" w14:textId="289B219C" w:rsidR="000A38FA" w:rsidRDefault="000A38FA" w:rsidP="000E412B">
      <w:pPr>
        <w:pStyle w:val="Akapitzlist"/>
        <w:numPr>
          <w:ilvl w:val="0"/>
          <w:numId w:val="13"/>
        </w:numPr>
        <w:tabs>
          <w:tab w:val="left" w:leader="dot" w:pos="5670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Kwota </w:t>
      </w:r>
      <w:r w:rsidR="00AA0D6C"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</w:t>
      </w:r>
      <w:r w:rsidR="006C5C35" w:rsidRPr="006C5C35">
        <w:rPr>
          <w:rFonts w:ascii="Calibri" w:hAnsi="Calibri" w:cs="Calibri"/>
          <w:color w:val="000000" w:themeColor="text1"/>
          <w:sz w:val="24"/>
          <w:szCs w:val="24"/>
        </w:rPr>
        <w:t>4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4AA5D76C" w14:textId="4838AF30" w:rsidR="00007273" w:rsidRPr="006C5C35" w:rsidRDefault="00007273" w:rsidP="000E412B">
      <w:pPr>
        <w:pStyle w:val="Akapitzlist"/>
        <w:numPr>
          <w:ilvl w:val="0"/>
          <w:numId w:val="13"/>
        </w:numPr>
        <w:tabs>
          <w:tab w:val="left" w:leader="dot" w:pos="5670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Kwota </w:t>
      </w:r>
      <w:r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4</w:t>
      </w:r>
      <w:r>
        <w:rPr>
          <w:rFonts w:ascii="Calibri" w:hAnsi="Calibri" w:cs="Calibri"/>
          <w:color w:val="000000" w:themeColor="text1"/>
          <w:sz w:val="24"/>
          <w:szCs w:val="24"/>
        </w:rPr>
        <w:t xml:space="preserve"> i 1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1F0ABF01" w14:textId="77777777" w:rsidR="000A38FA" w:rsidRPr="006C5C35" w:rsidRDefault="000A38FA" w:rsidP="000E412B">
      <w:pPr>
        <w:pStyle w:val="Akapitzlist"/>
        <w:numPr>
          <w:ilvl w:val="0"/>
          <w:numId w:val="13"/>
        </w:numPr>
        <w:tabs>
          <w:tab w:val="left" w:leader="dot" w:pos="7371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Planowana łącznie kwota ze środków programu (w zł):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7A4E3B7D" w14:textId="6F42AA5C" w:rsidR="000A38FA" w:rsidRDefault="000A38FA" w:rsidP="000E412B">
      <w:pPr>
        <w:pStyle w:val="Akapitzlist"/>
        <w:numPr>
          <w:ilvl w:val="0"/>
          <w:numId w:val="13"/>
        </w:numPr>
        <w:tabs>
          <w:tab w:val="left" w:leader="dot" w:pos="5670"/>
          <w:tab w:val="left" w:leader="dot" w:pos="7371"/>
        </w:tabs>
        <w:spacing w:after="120"/>
        <w:ind w:left="1134" w:hanging="425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lastRenderedPageBreak/>
        <w:t xml:space="preserve">Procentowy udział </w:t>
      </w:r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 xml:space="preserve">planowanej kwoty określonej w </w:t>
      </w:r>
      <w:proofErr w:type="spellStart"/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>ppkt</w:t>
      </w:r>
      <w:proofErr w:type="spellEnd"/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>. b) w planowanej łącznej kwocie środków PFRON do wykorzystania na realizację programu w roku realizacji przez adresata programu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386137C3" w14:textId="3D7D3B6F" w:rsidR="000A38FA" w:rsidRPr="004257B8" w:rsidRDefault="006C5C35" w:rsidP="00A46B10">
      <w:pPr>
        <w:pStyle w:val="Nagwek3"/>
        <w:numPr>
          <w:ilvl w:val="0"/>
          <w:numId w:val="11"/>
        </w:numPr>
        <w:rPr>
          <w:sz w:val="28"/>
          <w:szCs w:val="28"/>
        </w:rPr>
      </w:pPr>
      <w:r w:rsidRPr="004257B8">
        <w:rPr>
          <w:sz w:val="28"/>
          <w:szCs w:val="28"/>
        </w:rPr>
        <w:t>Koszty nabycia środków trwałych, wartości niematerialnych i prawnych oraz wyposażenia; koszty związane z najmem (dzierżawą, leasingiem) ww.</w:t>
      </w:r>
      <w:r w:rsidR="00F9792C" w:rsidRPr="004257B8">
        <w:rPr>
          <w:sz w:val="28"/>
          <w:szCs w:val="28"/>
        </w:rPr>
        <w:t> </w:t>
      </w:r>
      <w:r w:rsidRPr="004257B8">
        <w:rPr>
          <w:sz w:val="28"/>
          <w:szCs w:val="28"/>
        </w:rPr>
        <w:t>składników majątkowych; koszty związane z remontem, adaptacją i modernizacją pomieszczeń</w:t>
      </w:r>
    </w:p>
    <w:p w14:paraId="53B824D4" w14:textId="09A1DF2E" w:rsidR="006C5C35" w:rsidRPr="006C5C35" w:rsidRDefault="006C5C35" w:rsidP="000E412B">
      <w:pPr>
        <w:pStyle w:val="Akapitzlist"/>
        <w:numPr>
          <w:ilvl w:val="0"/>
          <w:numId w:val="14"/>
        </w:numPr>
        <w:tabs>
          <w:tab w:val="left" w:leader="dot" w:pos="5670"/>
        </w:tabs>
        <w:spacing w:after="120"/>
        <w:ind w:left="1134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Kwota </w:t>
      </w:r>
      <w:r w:rsidR="00AA0D6C">
        <w:rPr>
          <w:rFonts w:ascii="Calibri" w:hAnsi="Calibri" w:cs="Calibri"/>
          <w:color w:val="000000" w:themeColor="text1"/>
          <w:sz w:val="24"/>
          <w:szCs w:val="24"/>
        </w:rPr>
        <w:t>„Razem”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 dla podsumowania 5: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5A69C2F7" w14:textId="77777777" w:rsidR="006C5C35" w:rsidRPr="006C5C35" w:rsidRDefault="006C5C35" w:rsidP="000E412B">
      <w:pPr>
        <w:pStyle w:val="Akapitzlist"/>
        <w:numPr>
          <w:ilvl w:val="0"/>
          <w:numId w:val="14"/>
        </w:numPr>
        <w:tabs>
          <w:tab w:val="left" w:leader="dot" w:pos="7371"/>
        </w:tabs>
        <w:spacing w:after="120"/>
        <w:ind w:left="1134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Planowana łącznie kwota ze środków programu (w zł):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6320F36C" w14:textId="0B2B2938" w:rsidR="00D9242B" w:rsidRPr="00AA0D6C" w:rsidRDefault="006C5C35" w:rsidP="000E412B">
      <w:pPr>
        <w:pStyle w:val="Akapitzlist"/>
        <w:numPr>
          <w:ilvl w:val="0"/>
          <w:numId w:val="14"/>
        </w:numPr>
        <w:tabs>
          <w:tab w:val="left" w:leader="dot" w:pos="5670"/>
          <w:tab w:val="left" w:leader="dot" w:pos="7371"/>
        </w:tabs>
        <w:spacing w:after="120"/>
        <w:ind w:left="1134"/>
        <w:rPr>
          <w:rFonts w:ascii="Calibri" w:hAnsi="Calibri" w:cs="Calibri"/>
          <w:color w:val="000000" w:themeColor="text1"/>
          <w:sz w:val="24"/>
          <w:szCs w:val="24"/>
        </w:rPr>
      </w:pP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Procentowy </w:t>
      </w:r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 xml:space="preserve">udział planowanej kwoty określonej w </w:t>
      </w:r>
      <w:proofErr w:type="spellStart"/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>ppkt</w:t>
      </w:r>
      <w:proofErr w:type="spellEnd"/>
      <w:r w:rsidR="00007273" w:rsidRPr="00007273">
        <w:rPr>
          <w:rFonts w:ascii="Calibri" w:hAnsi="Calibri" w:cs="Calibri"/>
          <w:color w:val="000000" w:themeColor="text1"/>
          <w:sz w:val="24"/>
          <w:szCs w:val="24"/>
        </w:rPr>
        <w:t>. a) w planowanej łącznej kwocie środków PFRON do wykorzystania na realizację programu w roku realizacji przez adresata programu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6C5C35">
        <w:rPr>
          <w:rFonts w:ascii="Calibri" w:hAnsi="Calibri" w:cs="Calibri"/>
          <w:color w:val="000000" w:themeColor="text1"/>
          <w:sz w:val="24"/>
          <w:szCs w:val="24"/>
        </w:rPr>
        <w:tab/>
      </w:r>
    </w:p>
    <w:p w14:paraId="2CBAD25B" w14:textId="77777777" w:rsidR="00945BAE" w:rsidRPr="00D55714" w:rsidRDefault="00945BAE" w:rsidP="00A46B10">
      <w:pPr>
        <w:spacing w:after="120"/>
        <w:ind w:left="2410" w:hanging="2410"/>
        <w:rPr>
          <w:rFonts w:ascii="Calibri" w:hAnsi="Calibri" w:cs="Calibri"/>
          <w:sz w:val="24"/>
          <w:szCs w:val="24"/>
        </w:rPr>
      </w:pPr>
      <w:r w:rsidRPr="00D55714">
        <w:rPr>
          <w:rFonts w:ascii="Calibri" w:hAnsi="Calibri" w:cs="Calibri"/>
          <w:sz w:val="24"/>
          <w:szCs w:val="24"/>
        </w:rPr>
        <w:t>Osoba wskazana do kontaktu w sprawie informacji (imię, nazwisko, dane kontaktowe): ………………………………………………..</w:t>
      </w:r>
    </w:p>
    <w:p w14:paraId="42F91896" w14:textId="3B1D8F83" w:rsidR="00945BAE" w:rsidRDefault="00FD4DCB" w:rsidP="00FD4DCB">
      <w:pPr>
        <w:spacing w:after="120"/>
        <w:rPr>
          <w:rFonts w:ascii="Calibri" w:hAnsi="Calibri" w:cs="Calibri"/>
          <w:sz w:val="24"/>
          <w:szCs w:val="24"/>
        </w:rPr>
      </w:pPr>
      <w:r w:rsidRPr="00FD4DCB">
        <w:rPr>
          <w:rFonts w:ascii="Calibri" w:hAnsi="Calibri" w:cs="Calibri"/>
          <w:sz w:val="24"/>
          <w:szCs w:val="24"/>
        </w:rPr>
        <w:t xml:space="preserve">Dane </w:t>
      </w:r>
      <w:r w:rsidR="000645AE">
        <w:rPr>
          <w:rFonts w:ascii="Calibri" w:hAnsi="Calibri" w:cs="Calibri"/>
          <w:sz w:val="24"/>
          <w:szCs w:val="24"/>
        </w:rPr>
        <w:t xml:space="preserve">(imię, nazwisko) </w:t>
      </w:r>
      <w:r w:rsidRPr="00FD4DCB">
        <w:rPr>
          <w:rFonts w:ascii="Calibri" w:hAnsi="Calibri" w:cs="Calibri"/>
          <w:sz w:val="24"/>
          <w:szCs w:val="24"/>
        </w:rPr>
        <w:t>oraz podpisy osób upoważnionych do składania oświadczeń w imieniu adresata pilotażowego programu „Rehabilitacja 25 plus”</w:t>
      </w:r>
      <w:r>
        <w:rPr>
          <w:rFonts w:ascii="Calibri" w:hAnsi="Calibri" w:cs="Calibri"/>
          <w:sz w:val="24"/>
          <w:szCs w:val="24"/>
        </w:rPr>
        <w:t>:</w:t>
      </w:r>
    </w:p>
    <w:p w14:paraId="36A7A3F3" w14:textId="58496BD4" w:rsidR="00FD4DCB" w:rsidRDefault="00FD4DCB" w:rsidP="00FD4DCB">
      <w:pPr>
        <w:tabs>
          <w:tab w:val="left" w:leader="dot" w:pos="9072"/>
        </w:tabs>
        <w:spacing w:before="720" w:after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43322650" w14:textId="1DED7E1B" w:rsidR="00FD4DCB" w:rsidRPr="00F840BF" w:rsidRDefault="00FD4DCB" w:rsidP="00FD4DCB">
      <w:pPr>
        <w:tabs>
          <w:tab w:val="left" w:leader="dot" w:pos="9072"/>
        </w:tabs>
        <w:spacing w:before="720" w:after="7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Calibri" w:hAnsi="Calibri" w:cs="Calibri"/>
          <w:sz w:val="24"/>
          <w:szCs w:val="24"/>
        </w:rPr>
        <w:tab/>
      </w:r>
    </w:p>
    <w:sectPr w:rsidR="00FD4DCB" w:rsidRPr="00F840BF" w:rsidSect="005F19EE">
      <w:headerReference w:type="default" r:id="rId8"/>
      <w:footerReference w:type="default" r:id="rId9"/>
      <w:footerReference w:type="first" r:id="rId10"/>
      <w:type w:val="continuous"/>
      <w:pgSz w:w="16838" w:h="11906" w:orient="landscape"/>
      <w:pgMar w:top="1134" w:right="720" w:bottom="1418" w:left="720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75A1" w14:textId="77777777" w:rsidR="00100CBE" w:rsidRDefault="00100CBE" w:rsidP="0082370C">
      <w:pPr>
        <w:spacing w:after="0" w:line="240" w:lineRule="auto"/>
      </w:pPr>
      <w:r>
        <w:separator/>
      </w:r>
    </w:p>
  </w:endnote>
  <w:endnote w:type="continuationSeparator" w:id="0">
    <w:p w14:paraId="3359355D" w14:textId="77777777" w:rsidR="00100CBE" w:rsidRDefault="00100CBE" w:rsidP="0082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859583142"/>
      <w:docPartObj>
        <w:docPartGallery w:val="Page Numbers (Bottom of Page)"/>
        <w:docPartUnique/>
      </w:docPartObj>
    </w:sdtPr>
    <w:sdtContent>
      <w:p w14:paraId="31941510" w14:textId="0650D75A" w:rsidR="005F19EE" w:rsidRPr="005F19EE" w:rsidRDefault="005F19EE">
        <w:pPr>
          <w:pStyle w:val="Stopka"/>
          <w:jc w:val="right"/>
          <w:rPr>
            <w:sz w:val="24"/>
            <w:szCs w:val="24"/>
          </w:rPr>
        </w:pPr>
        <w:r w:rsidRPr="005F19EE">
          <w:rPr>
            <w:sz w:val="24"/>
            <w:szCs w:val="24"/>
          </w:rPr>
          <w:fldChar w:fldCharType="begin"/>
        </w:r>
        <w:r w:rsidRPr="005F19EE">
          <w:rPr>
            <w:sz w:val="24"/>
            <w:szCs w:val="24"/>
          </w:rPr>
          <w:instrText>PAGE   \* MERGEFORMAT</w:instrText>
        </w:r>
        <w:r w:rsidRPr="005F19EE">
          <w:rPr>
            <w:sz w:val="24"/>
            <w:szCs w:val="24"/>
          </w:rPr>
          <w:fldChar w:fldCharType="separate"/>
        </w:r>
        <w:r w:rsidRPr="005F19EE">
          <w:rPr>
            <w:sz w:val="24"/>
            <w:szCs w:val="24"/>
          </w:rPr>
          <w:t>2</w:t>
        </w:r>
        <w:r w:rsidRPr="005F19EE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283539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1FA483F" w14:textId="130FDF9B" w:rsidR="005F19EE" w:rsidRPr="005F19EE" w:rsidRDefault="005F19EE">
        <w:pPr>
          <w:pStyle w:val="Stopka"/>
          <w:jc w:val="right"/>
          <w:rPr>
            <w:sz w:val="24"/>
            <w:szCs w:val="24"/>
          </w:rPr>
        </w:pPr>
        <w:r w:rsidRPr="005F19EE">
          <w:rPr>
            <w:sz w:val="24"/>
            <w:szCs w:val="24"/>
          </w:rPr>
          <w:fldChar w:fldCharType="begin"/>
        </w:r>
        <w:r w:rsidRPr="005F19EE">
          <w:rPr>
            <w:sz w:val="24"/>
            <w:szCs w:val="24"/>
          </w:rPr>
          <w:instrText>PAGE   \* MERGEFORMAT</w:instrText>
        </w:r>
        <w:r w:rsidRPr="005F19EE">
          <w:rPr>
            <w:sz w:val="24"/>
            <w:szCs w:val="24"/>
          </w:rPr>
          <w:fldChar w:fldCharType="separate"/>
        </w:r>
        <w:r w:rsidRPr="005F19EE">
          <w:rPr>
            <w:sz w:val="24"/>
            <w:szCs w:val="24"/>
          </w:rPr>
          <w:t>2</w:t>
        </w:r>
        <w:r w:rsidRPr="005F19EE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409C" w14:textId="77777777" w:rsidR="00100CBE" w:rsidRDefault="00100CBE" w:rsidP="0082370C">
      <w:pPr>
        <w:spacing w:after="0" w:line="240" w:lineRule="auto"/>
      </w:pPr>
      <w:r>
        <w:separator/>
      </w:r>
    </w:p>
  </w:footnote>
  <w:footnote w:type="continuationSeparator" w:id="0">
    <w:p w14:paraId="5A94D9E5" w14:textId="77777777" w:rsidR="00100CBE" w:rsidRDefault="00100CBE" w:rsidP="0082370C">
      <w:pPr>
        <w:spacing w:after="0" w:line="240" w:lineRule="auto"/>
      </w:pPr>
      <w:r>
        <w:continuationSeparator/>
      </w:r>
    </w:p>
  </w:footnote>
  <w:footnote w:id="1">
    <w:p w14:paraId="63D80331" w14:textId="2A2ABAA5" w:rsidR="000F104E" w:rsidRPr="000F104E" w:rsidRDefault="000F104E" w:rsidP="00A46B10">
      <w:pPr>
        <w:pStyle w:val="Tekstprzypisudolnego"/>
        <w:spacing w:after="120" w:line="276" w:lineRule="auto"/>
        <w:rPr>
          <w:rFonts w:ascii="Calibri" w:hAnsi="Calibri" w:cs="Calibri"/>
        </w:rPr>
      </w:pPr>
      <w:r w:rsidRPr="000F104E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0F104E">
        <w:rPr>
          <w:rFonts w:ascii="Calibri" w:hAnsi="Calibri" w:cs="Calibri"/>
          <w:sz w:val="24"/>
          <w:szCs w:val="24"/>
        </w:rPr>
        <w:t xml:space="preserve"> W przypadku umów o pracę należy wykazać w przeliczeniu na pełny etat, a w przypadku umów zlecenia należy wykazać liczbę godzin pracy w miesiącu.</w:t>
      </w:r>
    </w:p>
  </w:footnote>
  <w:footnote w:id="2">
    <w:p w14:paraId="35178D2C" w14:textId="4C89BDE8" w:rsidR="000F104E" w:rsidRPr="000F104E" w:rsidRDefault="000F104E" w:rsidP="00A46B10">
      <w:pPr>
        <w:pStyle w:val="Tekstprzypisudolnego"/>
        <w:spacing w:after="120" w:line="276" w:lineRule="auto"/>
        <w:rPr>
          <w:sz w:val="24"/>
          <w:szCs w:val="24"/>
        </w:rPr>
      </w:pPr>
      <w:r w:rsidRPr="000F104E">
        <w:rPr>
          <w:rStyle w:val="Odwoanieprzypisudolnego"/>
          <w:sz w:val="24"/>
          <w:szCs w:val="24"/>
        </w:rPr>
        <w:footnoteRef/>
      </w:r>
      <w:r w:rsidRPr="000F104E">
        <w:rPr>
          <w:sz w:val="24"/>
          <w:szCs w:val="24"/>
        </w:rPr>
        <w:t xml:space="preserve"> </w:t>
      </w:r>
      <w:r w:rsidRPr="000F104E">
        <w:rPr>
          <w:rFonts w:ascii="Calibri" w:hAnsi="Calibri" w:cs="Calibri"/>
          <w:sz w:val="24"/>
          <w:szCs w:val="24"/>
        </w:rPr>
        <w:t>W przypadku umów o pracę należy wykazać w przeliczeniu na pełny etat, a w przypadku umów zlecenia należy wykazać liczbę godzin pracy w miesiącu.</w:t>
      </w:r>
    </w:p>
  </w:footnote>
  <w:footnote w:id="3">
    <w:p w14:paraId="41ECACE9" w14:textId="6EB856EA" w:rsidR="00831ED5" w:rsidRPr="00831ED5" w:rsidRDefault="00831ED5" w:rsidP="00A46B10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Należy wprowadzić nazwę wsparcia z tabeli I „Planowany przez adresata programu zakres świadczonych usług i ich wymiar godzinowy”</w:t>
      </w:r>
      <w:r w:rsidR="00047B7E">
        <w:rPr>
          <w:rFonts w:ascii="Calibri" w:hAnsi="Calibri" w:cs="Calibri"/>
          <w:sz w:val="24"/>
          <w:szCs w:val="24"/>
        </w:rPr>
        <w:t>.</w:t>
      </w:r>
    </w:p>
  </w:footnote>
  <w:footnote w:id="4">
    <w:p w14:paraId="7FC71C33" w14:textId="62FD8CAB" w:rsidR="00831ED5" w:rsidRPr="00831ED5" w:rsidRDefault="00831ED5" w:rsidP="00831ED5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W ramach kosztów inwestycyjnych wykazywane są koszty dotyczące środków trwałych, wartości niematerialnych i prawnych, których wartość początkowa przekracza 10.000 zł, a przewidywalny okres ich ekonomicznej użyteczności jest dłuższy niż 1 rok.</w:t>
      </w:r>
    </w:p>
  </w:footnote>
  <w:footnote w:id="5">
    <w:p w14:paraId="1F5C9CC3" w14:textId="0CF33526" w:rsidR="00831ED5" w:rsidRPr="00831ED5" w:rsidRDefault="00831ED5" w:rsidP="00831ED5">
      <w:pPr>
        <w:pStyle w:val="Tekstprzypisudolnego"/>
        <w:spacing w:after="120" w:line="276" w:lineRule="auto"/>
        <w:rPr>
          <w:rFonts w:cstheme="minorHAnsi"/>
          <w:sz w:val="24"/>
          <w:szCs w:val="24"/>
        </w:rPr>
      </w:pPr>
      <w:r w:rsidRPr="00831ED5">
        <w:rPr>
          <w:rStyle w:val="Odwoanieprzypisudolnego"/>
          <w:rFonts w:cstheme="minorHAnsi"/>
          <w:sz w:val="24"/>
          <w:szCs w:val="24"/>
        </w:rPr>
        <w:footnoteRef/>
      </w:r>
      <w:r w:rsidRPr="00831ED5">
        <w:rPr>
          <w:rFonts w:cstheme="minorHAnsi"/>
          <w:sz w:val="24"/>
          <w:szCs w:val="24"/>
        </w:rPr>
        <w:t xml:space="preserve"> W ramach kosztów inwestycyjnych wykazywane są koszty dotyczące środków trwałych, wartości niematerialnych i prawnych, których wartość początkowa przekracza 10.000 zł, a przewidywalny okres ich ekonomicznej użyteczności jest dłuższy niż 1 rok.</w:t>
      </w:r>
    </w:p>
  </w:footnote>
  <w:footnote w:id="6">
    <w:p w14:paraId="705E27A6" w14:textId="5ED66239" w:rsidR="00831ED5" w:rsidRPr="00831ED5" w:rsidRDefault="00831ED5" w:rsidP="00831ED5">
      <w:pPr>
        <w:pStyle w:val="Tekstprzypisudolnego"/>
        <w:spacing w:after="120" w:line="276" w:lineRule="auto"/>
        <w:rPr>
          <w:rFonts w:cstheme="minorHAns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W ramach kosztów inwestycyjnych wykazywane są koszty dotyczące środków trwałych, wartości niematerialnych i prawnych, których wartość początkowa</w:t>
      </w:r>
      <w:r w:rsidRPr="00831ED5">
        <w:rPr>
          <w:rFonts w:cstheme="minorHAnsi"/>
          <w:sz w:val="24"/>
          <w:szCs w:val="24"/>
        </w:rPr>
        <w:t xml:space="preserve"> przekracza 10.000 zł, a przewidywalny okres ich ekonomicznej użyteczności jest dłuższy niż 1 rok.</w:t>
      </w:r>
    </w:p>
  </w:footnote>
  <w:footnote w:id="7">
    <w:p w14:paraId="2F7F575D" w14:textId="3B99F53C" w:rsidR="00831ED5" w:rsidRPr="00831ED5" w:rsidRDefault="00831ED5" w:rsidP="00831ED5">
      <w:pPr>
        <w:pStyle w:val="Tekstprzypisudolnego"/>
        <w:spacing w:after="120" w:line="276" w:lineRule="auto"/>
        <w:rPr>
          <w:rFonts w:ascii="Calibri" w:hAnsi="Calibri" w:cs="Calibri"/>
          <w:sz w:val="24"/>
          <w:szCs w:val="24"/>
        </w:rPr>
      </w:pPr>
      <w:r w:rsidRPr="00831ED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831ED5">
        <w:rPr>
          <w:rFonts w:ascii="Calibri" w:hAnsi="Calibri" w:cs="Calibri"/>
          <w:sz w:val="24"/>
          <w:szCs w:val="24"/>
        </w:rPr>
        <w:t xml:space="preserve"> W ramach kosztów inwestycyjnych wykazywane są koszty dotyczące środków trwałych, wartości niematerialnych i prawnych, których wartość początkowa przekracza 10.000 zł, a przewidywalny okres ich ekonomicznej użyteczności jest dłuższy niż 1 rok.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0F92" w14:textId="57FE7B00" w:rsidR="00AF7E38" w:rsidRPr="00AF7E38" w:rsidRDefault="00AF7E38" w:rsidP="00AF7E38">
    <w:pPr>
      <w:suppressAutoHyphens/>
      <w:spacing w:before="120" w:after="120" w:line="240" w:lineRule="auto"/>
      <w:jc w:val="center"/>
      <w:rPr>
        <w:rFonts w:ascii="Calibri" w:hAnsi="Calibri" w:cs="Calibri"/>
        <w:b/>
        <w:iCs/>
        <w:spacing w:val="10"/>
        <w:sz w:val="24"/>
        <w:szCs w:val="24"/>
        <w:lang w:eastAsia="ar-SA"/>
      </w:rPr>
    </w:pPr>
    <w:r w:rsidRPr="000F104E">
      <w:rPr>
        <w:rFonts w:ascii="Calibri" w:hAnsi="Calibri" w:cs="Calibri"/>
        <w:iCs/>
        <w:sz w:val="24"/>
        <w:szCs w:val="24"/>
      </w:rPr>
      <w:t xml:space="preserve">Projekt planu wsparcia, które ma zostać udzielane przez adresata programu w ramach pilotażowego programu </w:t>
    </w:r>
    <w:r w:rsidRPr="000F104E">
      <w:rPr>
        <w:rFonts w:ascii="Calibri" w:hAnsi="Calibri" w:cs="Calibri"/>
        <w:bCs/>
        <w:iCs/>
        <w:sz w:val="24"/>
        <w:szCs w:val="24"/>
        <w:lang w:eastAsia="ar-SA"/>
      </w:rPr>
      <w:t>„Rehabilitacja 25 plus”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1CF7"/>
    <w:multiLevelType w:val="multilevel"/>
    <w:tmpl w:val="EB0A93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CF1E8E"/>
    <w:multiLevelType w:val="multilevel"/>
    <w:tmpl w:val="A3A8E8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103B7"/>
    <w:multiLevelType w:val="multilevel"/>
    <w:tmpl w:val="8B4C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81D53"/>
    <w:multiLevelType w:val="hybridMultilevel"/>
    <w:tmpl w:val="60A63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0272B"/>
    <w:multiLevelType w:val="hybridMultilevel"/>
    <w:tmpl w:val="C2B63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B14AC"/>
    <w:multiLevelType w:val="hybridMultilevel"/>
    <w:tmpl w:val="F0C65A3A"/>
    <w:lvl w:ilvl="0" w:tplc="C99CFE96">
      <w:start w:val="1"/>
      <w:numFmt w:val="decimal"/>
      <w:pStyle w:val="Nagwek3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72DCA"/>
    <w:multiLevelType w:val="hybridMultilevel"/>
    <w:tmpl w:val="AE80DC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01EA"/>
    <w:multiLevelType w:val="multilevel"/>
    <w:tmpl w:val="15E08DE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772D65"/>
    <w:multiLevelType w:val="hybridMultilevel"/>
    <w:tmpl w:val="068EE18A"/>
    <w:lvl w:ilvl="0" w:tplc="3370DD9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FF72DAE"/>
    <w:multiLevelType w:val="hybridMultilevel"/>
    <w:tmpl w:val="7B503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E2825"/>
    <w:multiLevelType w:val="multilevel"/>
    <w:tmpl w:val="BF20C5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A6443D"/>
    <w:multiLevelType w:val="hybridMultilevel"/>
    <w:tmpl w:val="29C83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C56BC"/>
    <w:multiLevelType w:val="hybridMultilevel"/>
    <w:tmpl w:val="39B8BD34"/>
    <w:lvl w:ilvl="0" w:tplc="A838F680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59932279"/>
    <w:multiLevelType w:val="multilevel"/>
    <w:tmpl w:val="48AA2E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D00F80"/>
    <w:multiLevelType w:val="hybridMultilevel"/>
    <w:tmpl w:val="87321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038C6"/>
    <w:multiLevelType w:val="hybridMultilevel"/>
    <w:tmpl w:val="BDF84EF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85540"/>
    <w:multiLevelType w:val="hybridMultilevel"/>
    <w:tmpl w:val="7C2E94C2"/>
    <w:lvl w:ilvl="0" w:tplc="955446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271CC"/>
    <w:multiLevelType w:val="hybridMultilevel"/>
    <w:tmpl w:val="0194FB16"/>
    <w:lvl w:ilvl="0" w:tplc="3A52C46C">
      <w:start w:val="1"/>
      <w:numFmt w:val="upperRoman"/>
      <w:pStyle w:val="Nagwek2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A14B9"/>
    <w:multiLevelType w:val="hybridMultilevel"/>
    <w:tmpl w:val="AE8A7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D0CED"/>
    <w:multiLevelType w:val="hybridMultilevel"/>
    <w:tmpl w:val="688AD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397440">
    <w:abstractNumId w:val="16"/>
  </w:num>
  <w:num w:numId="2" w16cid:durableId="878510245">
    <w:abstractNumId w:val="8"/>
  </w:num>
  <w:num w:numId="3" w16cid:durableId="757561278">
    <w:abstractNumId w:val="17"/>
  </w:num>
  <w:num w:numId="4" w16cid:durableId="1509980698">
    <w:abstractNumId w:val="12"/>
  </w:num>
  <w:num w:numId="5" w16cid:durableId="1749687957">
    <w:abstractNumId w:val="11"/>
  </w:num>
  <w:num w:numId="6" w16cid:durableId="1676228292">
    <w:abstractNumId w:val="5"/>
  </w:num>
  <w:num w:numId="7" w16cid:durableId="915430852">
    <w:abstractNumId w:val="9"/>
  </w:num>
  <w:num w:numId="8" w16cid:durableId="1736932837">
    <w:abstractNumId w:val="19"/>
  </w:num>
  <w:num w:numId="9" w16cid:durableId="91318039">
    <w:abstractNumId w:val="4"/>
  </w:num>
  <w:num w:numId="10" w16cid:durableId="1533105290">
    <w:abstractNumId w:val="15"/>
  </w:num>
  <w:num w:numId="11" w16cid:durableId="1207835928">
    <w:abstractNumId w:val="3"/>
  </w:num>
  <w:num w:numId="12" w16cid:durableId="440147945">
    <w:abstractNumId w:val="14"/>
  </w:num>
  <w:num w:numId="13" w16cid:durableId="1088698724">
    <w:abstractNumId w:val="18"/>
  </w:num>
  <w:num w:numId="14" w16cid:durableId="1440874860">
    <w:abstractNumId w:val="6"/>
  </w:num>
  <w:num w:numId="15" w16cid:durableId="1874921512">
    <w:abstractNumId w:val="2"/>
  </w:num>
  <w:num w:numId="16" w16cid:durableId="1038048710">
    <w:abstractNumId w:val="13"/>
  </w:num>
  <w:num w:numId="17" w16cid:durableId="1824615312">
    <w:abstractNumId w:val="1"/>
  </w:num>
  <w:num w:numId="18" w16cid:durableId="1930308057">
    <w:abstractNumId w:val="0"/>
  </w:num>
  <w:num w:numId="19" w16cid:durableId="1399934964">
    <w:abstractNumId w:val="10"/>
  </w:num>
  <w:num w:numId="20" w16cid:durableId="4078468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C"/>
    <w:rsid w:val="00000897"/>
    <w:rsid w:val="00003B7B"/>
    <w:rsid w:val="00007273"/>
    <w:rsid w:val="00007628"/>
    <w:rsid w:val="00021300"/>
    <w:rsid w:val="0002793E"/>
    <w:rsid w:val="000308FD"/>
    <w:rsid w:val="00033D60"/>
    <w:rsid w:val="000451F2"/>
    <w:rsid w:val="00047B7E"/>
    <w:rsid w:val="00051B68"/>
    <w:rsid w:val="000645AE"/>
    <w:rsid w:val="00075965"/>
    <w:rsid w:val="00083947"/>
    <w:rsid w:val="000A0E63"/>
    <w:rsid w:val="000A38FA"/>
    <w:rsid w:val="000B1065"/>
    <w:rsid w:val="000B2F05"/>
    <w:rsid w:val="000C2C80"/>
    <w:rsid w:val="000C33A4"/>
    <w:rsid w:val="000C4F83"/>
    <w:rsid w:val="000C7B6C"/>
    <w:rsid w:val="000D17A4"/>
    <w:rsid w:val="000D2F0E"/>
    <w:rsid w:val="000D3AFD"/>
    <w:rsid w:val="000D4A73"/>
    <w:rsid w:val="000E0CE3"/>
    <w:rsid w:val="000E1A98"/>
    <w:rsid w:val="000E412B"/>
    <w:rsid w:val="000E51D6"/>
    <w:rsid w:val="000F104E"/>
    <w:rsid w:val="000F19DC"/>
    <w:rsid w:val="000F2077"/>
    <w:rsid w:val="000F332A"/>
    <w:rsid w:val="00100CBE"/>
    <w:rsid w:val="00104F90"/>
    <w:rsid w:val="00107534"/>
    <w:rsid w:val="0011225C"/>
    <w:rsid w:val="00116613"/>
    <w:rsid w:val="001178FD"/>
    <w:rsid w:val="00123EFB"/>
    <w:rsid w:val="001257F8"/>
    <w:rsid w:val="00127B4E"/>
    <w:rsid w:val="0013235B"/>
    <w:rsid w:val="00145894"/>
    <w:rsid w:val="001530D0"/>
    <w:rsid w:val="00160D5A"/>
    <w:rsid w:val="00161DA4"/>
    <w:rsid w:val="00164C8C"/>
    <w:rsid w:val="00167870"/>
    <w:rsid w:val="00172894"/>
    <w:rsid w:val="00173555"/>
    <w:rsid w:val="00173D7A"/>
    <w:rsid w:val="00173F0C"/>
    <w:rsid w:val="00174F55"/>
    <w:rsid w:val="00182A10"/>
    <w:rsid w:val="0018746D"/>
    <w:rsid w:val="00187C5B"/>
    <w:rsid w:val="0019711C"/>
    <w:rsid w:val="001A0C75"/>
    <w:rsid w:val="001B1673"/>
    <w:rsid w:val="001B25F2"/>
    <w:rsid w:val="001B6DA9"/>
    <w:rsid w:val="001C0287"/>
    <w:rsid w:val="001E1247"/>
    <w:rsid w:val="001E2891"/>
    <w:rsid w:val="001E6031"/>
    <w:rsid w:val="001F0806"/>
    <w:rsid w:val="001F1B56"/>
    <w:rsid w:val="002229B3"/>
    <w:rsid w:val="00222E01"/>
    <w:rsid w:val="0023407E"/>
    <w:rsid w:val="00237F10"/>
    <w:rsid w:val="00242750"/>
    <w:rsid w:val="00243A48"/>
    <w:rsid w:val="00250A52"/>
    <w:rsid w:val="00254026"/>
    <w:rsid w:val="0025674F"/>
    <w:rsid w:val="00284CC0"/>
    <w:rsid w:val="002924D2"/>
    <w:rsid w:val="002A59FB"/>
    <w:rsid w:val="002B46F0"/>
    <w:rsid w:val="002B61C6"/>
    <w:rsid w:val="002C587B"/>
    <w:rsid w:val="002C6DA7"/>
    <w:rsid w:val="002D30AC"/>
    <w:rsid w:val="002D47A2"/>
    <w:rsid w:val="002D6D42"/>
    <w:rsid w:val="002E0A8F"/>
    <w:rsid w:val="002E1A9A"/>
    <w:rsid w:val="002E3BA1"/>
    <w:rsid w:val="002E4340"/>
    <w:rsid w:val="0030272F"/>
    <w:rsid w:val="00320F6B"/>
    <w:rsid w:val="0032200F"/>
    <w:rsid w:val="003245EC"/>
    <w:rsid w:val="00326C3D"/>
    <w:rsid w:val="003307C7"/>
    <w:rsid w:val="003350D9"/>
    <w:rsid w:val="00343E68"/>
    <w:rsid w:val="0034676C"/>
    <w:rsid w:val="00361109"/>
    <w:rsid w:val="0036251E"/>
    <w:rsid w:val="003807BD"/>
    <w:rsid w:val="0038193F"/>
    <w:rsid w:val="003857E3"/>
    <w:rsid w:val="00385E66"/>
    <w:rsid w:val="00392199"/>
    <w:rsid w:val="00396D86"/>
    <w:rsid w:val="003B316C"/>
    <w:rsid w:val="003B3468"/>
    <w:rsid w:val="003D206C"/>
    <w:rsid w:val="003D2917"/>
    <w:rsid w:val="003D5A8F"/>
    <w:rsid w:val="003E3352"/>
    <w:rsid w:val="003E3558"/>
    <w:rsid w:val="003E52CE"/>
    <w:rsid w:val="003F71D5"/>
    <w:rsid w:val="00402330"/>
    <w:rsid w:val="004035C1"/>
    <w:rsid w:val="00407707"/>
    <w:rsid w:val="0042192C"/>
    <w:rsid w:val="00423D20"/>
    <w:rsid w:val="004257B8"/>
    <w:rsid w:val="00430DE6"/>
    <w:rsid w:val="0043171D"/>
    <w:rsid w:val="0043629B"/>
    <w:rsid w:val="0045074C"/>
    <w:rsid w:val="004542AF"/>
    <w:rsid w:val="00457859"/>
    <w:rsid w:val="00457FAE"/>
    <w:rsid w:val="00460BB6"/>
    <w:rsid w:val="00465F8A"/>
    <w:rsid w:val="004745DB"/>
    <w:rsid w:val="0047617E"/>
    <w:rsid w:val="004908E3"/>
    <w:rsid w:val="004A0ED2"/>
    <w:rsid w:val="004A2111"/>
    <w:rsid w:val="004A559D"/>
    <w:rsid w:val="004A5AED"/>
    <w:rsid w:val="004B1E2B"/>
    <w:rsid w:val="004B3885"/>
    <w:rsid w:val="004B6677"/>
    <w:rsid w:val="004B7A6F"/>
    <w:rsid w:val="004C1394"/>
    <w:rsid w:val="004C2B5C"/>
    <w:rsid w:val="004D0579"/>
    <w:rsid w:val="004D0F57"/>
    <w:rsid w:val="004D3CF9"/>
    <w:rsid w:val="004E3648"/>
    <w:rsid w:val="004F119F"/>
    <w:rsid w:val="004F4927"/>
    <w:rsid w:val="0052547C"/>
    <w:rsid w:val="00525BDD"/>
    <w:rsid w:val="00534BEC"/>
    <w:rsid w:val="0053697E"/>
    <w:rsid w:val="005378E3"/>
    <w:rsid w:val="005416EA"/>
    <w:rsid w:val="0055217A"/>
    <w:rsid w:val="00554AC1"/>
    <w:rsid w:val="00560FDE"/>
    <w:rsid w:val="005636BF"/>
    <w:rsid w:val="0059148F"/>
    <w:rsid w:val="005A4C1A"/>
    <w:rsid w:val="005C52D2"/>
    <w:rsid w:val="005D2E36"/>
    <w:rsid w:val="005E5A4D"/>
    <w:rsid w:val="005F0928"/>
    <w:rsid w:val="005F19EE"/>
    <w:rsid w:val="005F2BB4"/>
    <w:rsid w:val="00606CA2"/>
    <w:rsid w:val="00615896"/>
    <w:rsid w:val="00615BD0"/>
    <w:rsid w:val="0062645C"/>
    <w:rsid w:val="00630656"/>
    <w:rsid w:val="006320E9"/>
    <w:rsid w:val="006339E8"/>
    <w:rsid w:val="006358F2"/>
    <w:rsid w:val="006407AF"/>
    <w:rsid w:val="00643C6B"/>
    <w:rsid w:val="00646559"/>
    <w:rsid w:val="006662F4"/>
    <w:rsid w:val="00667727"/>
    <w:rsid w:val="00671A9D"/>
    <w:rsid w:val="00671D74"/>
    <w:rsid w:val="00674EC9"/>
    <w:rsid w:val="006865E5"/>
    <w:rsid w:val="00687308"/>
    <w:rsid w:val="00691724"/>
    <w:rsid w:val="0069421A"/>
    <w:rsid w:val="00696BE8"/>
    <w:rsid w:val="006A37B1"/>
    <w:rsid w:val="006B3117"/>
    <w:rsid w:val="006B72C5"/>
    <w:rsid w:val="006B7E9C"/>
    <w:rsid w:val="006C0116"/>
    <w:rsid w:val="006C42BD"/>
    <w:rsid w:val="006C5C35"/>
    <w:rsid w:val="006D3DB7"/>
    <w:rsid w:val="006D5D82"/>
    <w:rsid w:val="006E0BD1"/>
    <w:rsid w:val="006F5529"/>
    <w:rsid w:val="006F7943"/>
    <w:rsid w:val="007020BC"/>
    <w:rsid w:val="00706BE5"/>
    <w:rsid w:val="00715423"/>
    <w:rsid w:val="00727D5A"/>
    <w:rsid w:val="00730D9B"/>
    <w:rsid w:val="00731D63"/>
    <w:rsid w:val="00737938"/>
    <w:rsid w:val="00751EF1"/>
    <w:rsid w:val="007525CB"/>
    <w:rsid w:val="00761C78"/>
    <w:rsid w:val="00764EA2"/>
    <w:rsid w:val="007871E4"/>
    <w:rsid w:val="007A7658"/>
    <w:rsid w:val="007B695A"/>
    <w:rsid w:val="007C217E"/>
    <w:rsid w:val="007C5CAE"/>
    <w:rsid w:val="007F6A01"/>
    <w:rsid w:val="007F7A55"/>
    <w:rsid w:val="008006F3"/>
    <w:rsid w:val="00804562"/>
    <w:rsid w:val="00812729"/>
    <w:rsid w:val="00814969"/>
    <w:rsid w:val="00817AFB"/>
    <w:rsid w:val="0082370C"/>
    <w:rsid w:val="00831ED5"/>
    <w:rsid w:val="00833B1A"/>
    <w:rsid w:val="00835C10"/>
    <w:rsid w:val="00837AA3"/>
    <w:rsid w:val="0084735F"/>
    <w:rsid w:val="0085249F"/>
    <w:rsid w:val="008540E7"/>
    <w:rsid w:val="008546EE"/>
    <w:rsid w:val="008569DB"/>
    <w:rsid w:val="00867249"/>
    <w:rsid w:val="00871869"/>
    <w:rsid w:val="00873A89"/>
    <w:rsid w:val="00880B77"/>
    <w:rsid w:val="00881378"/>
    <w:rsid w:val="008940FC"/>
    <w:rsid w:val="008B7871"/>
    <w:rsid w:val="008E4980"/>
    <w:rsid w:val="008F7A31"/>
    <w:rsid w:val="00902106"/>
    <w:rsid w:val="00902FE3"/>
    <w:rsid w:val="0091456E"/>
    <w:rsid w:val="00914DE4"/>
    <w:rsid w:val="00915304"/>
    <w:rsid w:val="0092230F"/>
    <w:rsid w:val="009329EC"/>
    <w:rsid w:val="009444DF"/>
    <w:rsid w:val="00945BAE"/>
    <w:rsid w:val="00963464"/>
    <w:rsid w:val="00966DC6"/>
    <w:rsid w:val="009731AF"/>
    <w:rsid w:val="00973C27"/>
    <w:rsid w:val="00977EE5"/>
    <w:rsid w:val="00980749"/>
    <w:rsid w:val="00981E3B"/>
    <w:rsid w:val="0098394E"/>
    <w:rsid w:val="00994BC8"/>
    <w:rsid w:val="009A30DA"/>
    <w:rsid w:val="009A4192"/>
    <w:rsid w:val="009A5EC6"/>
    <w:rsid w:val="009B05A9"/>
    <w:rsid w:val="009B4B42"/>
    <w:rsid w:val="009B6267"/>
    <w:rsid w:val="009B70C8"/>
    <w:rsid w:val="009B7942"/>
    <w:rsid w:val="009C31F3"/>
    <w:rsid w:val="009C3720"/>
    <w:rsid w:val="009C5069"/>
    <w:rsid w:val="009C5D32"/>
    <w:rsid w:val="009D1AD3"/>
    <w:rsid w:val="009D212A"/>
    <w:rsid w:val="009D4A05"/>
    <w:rsid w:val="009E553D"/>
    <w:rsid w:val="009E6B24"/>
    <w:rsid w:val="009F2115"/>
    <w:rsid w:val="009F28D4"/>
    <w:rsid w:val="009F5728"/>
    <w:rsid w:val="00A05541"/>
    <w:rsid w:val="00A06FA3"/>
    <w:rsid w:val="00A12F2C"/>
    <w:rsid w:val="00A224AB"/>
    <w:rsid w:val="00A36309"/>
    <w:rsid w:val="00A40213"/>
    <w:rsid w:val="00A46B10"/>
    <w:rsid w:val="00A472EC"/>
    <w:rsid w:val="00A51B58"/>
    <w:rsid w:val="00A5790C"/>
    <w:rsid w:val="00A60D82"/>
    <w:rsid w:val="00A61E5A"/>
    <w:rsid w:val="00A66C8E"/>
    <w:rsid w:val="00A7167E"/>
    <w:rsid w:val="00A814C0"/>
    <w:rsid w:val="00A877BA"/>
    <w:rsid w:val="00A87C41"/>
    <w:rsid w:val="00A97C04"/>
    <w:rsid w:val="00AA0D6C"/>
    <w:rsid w:val="00AA3CB4"/>
    <w:rsid w:val="00AB52A2"/>
    <w:rsid w:val="00AC2517"/>
    <w:rsid w:val="00AC6CF7"/>
    <w:rsid w:val="00AD46D6"/>
    <w:rsid w:val="00AD4950"/>
    <w:rsid w:val="00AD671A"/>
    <w:rsid w:val="00AE40C6"/>
    <w:rsid w:val="00AE5E7D"/>
    <w:rsid w:val="00AF266C"/>
    <w:rsid w:val="00AF7E38"/>
    <w:rsid w:val="00B14CF8"/>
    <w:rsid w:val="00B2022B"/>
    <w:rsid w:val="00B21733"/>
    <w:rsid w:val="00B228EF"/>
    <w:rsid w:val="00B328AE"/>
    <w:rsid w:val="00B36136"/>
    <w:rsid w:val="00B36C2A"/>
    <w:rsid w:val="00B4629B"/>
    <w:rsid w:val="00B52252"/>
    <w:rsid w:val="00B53C7F"/>
    <w:rsid w:val="00B54727"/>
    <w:rsid w:val="00B5773F"/>
    <w:rsid w:val="00B6040E"/>
    <w:rsid w:val="00B76942"/>
    <w:rsid w:val="00B841D1"/>
    <w:rsid w:val="00B86B89"/>
    <w:rsid w:val="00B92B6B"/>
    <w:rsid w:val="00B931C2"/>
    <w:rsid w:val="00B967B5"/>
    <w:rsid w:val="00BA09FD"/>
    <w:rsid w:val="00BA2705"/>
    <w:rsid w:val="00BC2A80"/>
    <w:rsid w:val="00BC31AC"/>
    <w:rsid w:val="00BC3C91"/>
    <w:rsid w:val="00BD5210"/>
    <w:rsid w:val="00BD7F76"/>
    <w:rsid w:val="00BE00E7"/>
    <w:rsid w:val="00BE4659"/>
    <w:rsid w:val="00BF028A"/>
    <w:rsid w:val="00BF2B29"/>
    <w:rsid w:val="00BF395F"/>
    <w:rsid w:val="00BF49C6"/>
    <w:rsid w:val="00BF5556"/>
    <w:rsid w:val="00BF7B5E"/>
    <w:rsid w:val="00C060AC"/>
    <w:rsid w:val="00C10BEF"/>
    <w:rsid w:val="00C16721"/>
    <w:rsid w:val="00C1790E"/>
    <w:rsid w:val="00C33EFA"/>
    <w:rsid w:val="00C35229"/>
    <w:rsid w:val="00C356D2"/>
    <w:rsid w:val="00C41400"/>
    <w:rsid w:val="00C418AB"/>
    <w:rsid w:val="00C75CBF"/>
    <w:rsid w:val="00C81A3E"/>
    <w:rsid w:val="00C83298"/>
    <w:rsid w:val="00C872C9"/>
    <w:rsid w:val="00C87918"/>
    <w:rsid w:val="00C90EE5"/>
    <w:rsid w:val="00C91502"/>
    <w:rsid w:val="00C915F2"/>
    <w:rsid w:val="00C9236A"/>
    <w:rsid w:val="00C947E6"/>
    <w:rsid w:val="00CA00F6"/>
    <w:rsid w:val="00CA350B"/>
    <w:rsid w:val="00CA39FF"/>
    <w:rsid w:val="00CB680D"/>
    <w:rsid w:val="00CB68F2"/>
    <w:rsid w:val="00CC1B9D"/>
    <w:rsid w:val="00CC27FE"/>
    <w:rsid w:val="00CC6317"/>
    <w:rsid w:val="00CD3651"/>
    <w:rsid w:val="00CE0D61"/>
    <w:rsid w:val="00CE5DA5"/>
    <w:rsid w:val="00CF1C02"/>
    <w:rsid w:val="00CF74A8"/>
    <w:rsid w:val="00D13B6C"/>
    <w:rsid w:val="00D151DD"/>
    <w:rsid w:val="00D15FC2"/>
    <w:rsid w:val="00D23F1F"/>
    <w:rsid w:val="00D2496C"/>
    <w:rsid w:val="00D27CDD"/>
    <w:rsid w:val="00D40B7D"/>
    <w:rsid w:val="00D41021"/>
    <w:rsid w:val="00D4138C"/>
    <w:rsid w:val="00D41D45"/>
    <w:rsid w:val="00D55714"/>
    <w:rsid w:val="00D63239"/>
    <w:rsid w:val="00D6588F"/>
    <w:rsid w:val="00D65E60"/>
    <w:rsid w:val="00D74C25"/>
    <w:rsid w:val="00D81BC6"/>
    <w:rsid w:val="00D821AC"/>
    <w:rsid w:val="00D8449C"/>
    <w:rsid w:val="00D91680"/>
    <w:rsid w:val="00D9242B"/>
    <w:rsid w:val="00DB0B5C"/>
    <w:rsid w:val="00DC27F3"/>
    <w:rsid w:val="00DC61BC"/>
    <w:rsid w:val="00DD505D"/>
    <w:rsid w:val="00DD6A7D"/>
    <w:rsid w:val="00DE2963"/>
    <w:rsid w:val="00DE6976"/>
    <w:rsid w:val="00DE6D9C"/>
    <w:rsid w:val="00DE7B87"/>
    <w:rsid w:val="00DF050E"/>
    <w:rsid w:val="00DF065B"/>
    <w:rsid w:val="00DF0D02"/>
    <w:rsid w:val="00DF6C8C"/>
    <w:rsid w:val="00E1758F"/>
    <w:rsid w:val="00E22774"/>
    <w:rsid w:val="00E258D8"/>
    <w:rsid w:val="00E30A6B"/>
    <w:rsid w:val="00E349E0"/>
    <w:rsid w:val="00E34C59"/>
    <w:rsid w:val="00E34E03"/>
    <w:rsid w:val="00E362F5"/>
    <w:rsid w:val="00E40080"/>
    <w:rsid w:val="00E4194E"/>
    <w:rsid w:val="00E42138"/>
    <w:rsid w:val="00E46947"/>
    <w:rsid w:val="00E61733"/>
    <w:rsid w:val="00E61ED6"/>
    <w:rsid w:val="00E67AF8"/>
    <w:rsid w:val="00E702B2"/>
    <w:rsid w:val="00E728B7"/>
    <w:rsid w:val="00E768CA"/>
    <w:rsid w:val="00E837C0"/>
    <w:rsid w:val="00E85F98"/>
    <w:rsid w:val="00E9210B"/>
    <w:rsid w:val="00E94571"/>
    <w:rsid w:val="00EB5F71"/>
    <w:rsid w:val="00EC24A0"/>
    <w:rsid w:val="00EC339D"/>
    <w:rsid w:val="00ED4DB4"/>
    <w:rsid w:val="00EE780A"/>
    <w:rsid w:val="00EF4DC0"/>
    <w:rsid w:val="00F0398D"/>
    <w:rsid w:val="00F12239"/>
    <w:rsid w:val="00F248B9"/>
    <w:rsid w:val="00F25F52"/>
    <w:rsid w:val="00F30CB5"/>
    <w:rsid w:val="00F43606"/>
    <w:rsid w:val="00F445A7"/>
    <w:rsid w:val="00F56D27"/>
    <w:rsid w:val="00F64611"/>
    <w:rsid w:val="00F67864"/>
    <w:rsid w:val="00F739AF"/>
    <w:rsid w:val="00F7438B"/>
    <w:rsid w:val="00F840BF"/>
    <w:rsid w:val="00F86158"/>
    <w:rsid w:val="00F86432"/>
    <w:rsid w:val="00F95633"/>
    <w:rsid w:val="00F9792C"/>
    <w:rsid w:val="00F97E65"/>
    <w:rsid w:val="00FB0EF3"/>
    <w:rsid w:val="00FB1DC7"/>
    <w:rsid w:val="00FB2F77"/>
    <w:rsid w:val="00FB36B7"/>
    <w:rsid w:val="00FB4FD0"/>
    <w:rsid w:val="00FB7AE9"/>
    <w:rsid w:val="00FC137A"/>
    <w:rsid w:val="00FC35B2"/>
    <w:rsid w:val="00FC5444"/>
    <w:rsid w:val="00FC5CC5"/>
    <w:rsid w:val="00FD28B0"/>
    <w:rsid w:val="00FD376B"/>
    <w:rsid w:val="00FD3866"/>
    <w:rsid w:val="00FD4DCB"/>
    <w:rsid w:val="00FE1914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F3ED4"/>
  <w15:docId w15:val="{EAAA1B63-ADE9-4EC2-BBAC-7B7A517A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400"/>
  </w:style>
  <w:style w:type="paragraph" w:styleId="Nagwek1">
    <w:name w:val="heading 1"/>
    <w:basedOn w:val="Normalny"/>
    <w:next w:val="Normalny"/>
    <w:link w:val="Nagwek1Znak"/>
    <w:uiPriority w:val="9"/>
    <w:qFormat/>
    <w:rsid w:val="00D55714"/>
    <w:pPr>
      <w:keepNext/>
      <w:keepLines/>
      <w:spacing w:before="360" w:after="120"/>
      <w:outlineLvl w:val="0"/>
    </w:pPr>
    <w:rPr>
      <w:rFonts w:ascii="Calibri" w:eastAsiaTheme="majorEastAsia" w:hAnsi="Calibri" w:cs="Calibr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qFormat/>
    <w:rsid w:val="00D55714"/>
    <w:pPr>
      <w:keepNext/>
      <w:numPr>
        <w:numId w:val="3"/>
      </w:numPr>
      <w:shd w:val="clear" w:color="auto" w:fill="FFFFFF"/>
      <w:spacing w:before="240" w:after="120"/>
      <w:ind w:left="1077"/>
      <w:outlineLvl w:val="1"/>
    </w:pPr>
    <w:rPr>
      <w:rFonts w:eastAsia="Times New Roman" w:cstheme="minorHAnsi"/>
      <w:b/>
      <w:sz w:val="32"/>
      <w:szCs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6B10"/>
    <w:pPr>
      <w:keepNext/>
      <w:keepLines/>
      <w:numPr>
        <w:numId w:val="6"/>
      </w:numPr>
      <w:spacing w:before="240" w:after="120"/>
      <w:ind w:left="714" w:hanging="357"/>
      <w:outlineLvl w:val="2"/>
    </w:pPr>
    <w:rPr>
      <w:rFonts w:eastAsiaTheme="majorEastAsia" w:cstheme="minorHAnsi"/>
      <w:b/>
      <w:bCs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70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37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37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370C"/>
    <w:rPr>
      <w:vertAlign w:val="superscript"/>
    </w:rPr>
  </w:style>
  <w:style w:type="table" w:styleId="Tabela-Siatka">
    <w:name w:val="Table Grid"/>
    <w:basedOn w:val="Standardowy"/>
    <w:uiPriority w:val="59"/>
    <w:rsid w:val="00823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0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05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05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0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050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229"/>
  </w:style>
  <w:style w:type="paragraph" w:styleId="Stopka">
    <w:name w:val="footer"/>
    <w:basedOn w:val="Normalny"/>
    <w:link w:val="StopkaZnak"/>
    <w:uiPriority w:val="99"/>
    <w:unhideWhenUsed/>
    <w:rsid w:val="00C352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229"/>
  </w:style>
  <w:style w:type="character" w:customStyle="1" w:styleId="Nagwek2Znak">
    <w:name w:val="Nagłówek 2 Znak"/>
    <w:basedOn w:val="Domylnaczcionkaakapitu"/>
    <w:link w:val="Nagwek2"/>
    <w:rsid w:val="00D55714"/>
    <w:rPr>
      <w:rFonts w:eastAsia="Times New Roman" w:cstheme="minorHAnsi"/>
      <w:b/>
      <w:sz w:val="32"/>
      <w:szCs w:val="18"/>
      <w:shd w:val="clear" w:color="auto" w:fill="FFFFFF"/>
    </w:rPr>
  </w:style>
  <w:style w:type="paragraph" w:customStyle="1" w:styleId="Tekstpodstawowy21">
    <w:name w:val="Tekst podstawowy 21"/>
    <w:basedOn w:val="Normalny"/>
    <w:rsid w:val="000C33A4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5714"/>
    <w:rPr>
      <w:rFonts w:ascii="Calibri" w:eastAsiaTheme="majorEastAsia" w:hAnsi="Calibri" w:cs="Calibri"/>
      <w:b/>
      <w:bCs/>
      <w:sz w:val="36"/>
      <w:szCs w:val="36"/>
    </w:rPr>
  </w:style>
  <w:style w:type="paragraph" w:styleId="Akapitzlist">
    <w:name w:val="List Paragraph"/>
    <w:basedOn w:val="Normalny"/>
    <w:uiPriority w:val="34"/>
    <w:qFormat/>
    <w:rsid w:val="00D5571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46B10"/>
    <w:rPr>
      <w:rFonts w:eastAsiaTheme="majorEastAsia" w:cstheme="minorHAnsi"/>
      <w:b/>
      <w:bCs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0072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5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5CCE1-5394-4DA0-889F-328DE58E62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911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planu wsparcia</dc:title>
  <dc:creator>Pawel Wozniak</dc:creator>
  <cp:lastModifiedBy>Lorecka Katarzyna</cp:lastModifiedBy>
  <cp:revision>2</cp:revision>
  <cp:lastPrinted>2018-09-05T08:04:00Z</cp:lastPrinted>
  <dcterms:created xsi:type="dcterms:W3CDTF">2026-09-07T07:42:00Z</dcterms:created>
  <dcterms:modified xsi:type="dcterms:W3CDTF">2026-09-07T07:42:00Z</dcterms:modified>
</cp:coreProperties>
</file>